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3A0" w:rsidRPr="00396BE7" w:rsidRDefault="00991925" w:rsidP="00396BE7">
      <w:pPr>
        <w:spacing w:line="276" w:lineRule="auto"/>
        <w:jc w:val="center"/>
        <w:rPr>
          <w:rFonts w:cstheme="minorHAnsi"/>
          <w:b/>
        </w:rPr>
      </w:pPr>
      <w:r w:rsidRPr="00396BE7">
        <w:rPr>
          <w:rFonts w:cstheme="minorHAnsi"/>
          <w:b/>
        </w:rPr>
        <w:t>Gyakran Ismételt Kérdések</w:t>
      </w:r>
    </w:p>
    <w:p w:rsidR="00991925" w:rsidRPr="00396BE7" w:rsidRDefault="00991925" w:rsidP="00396BE7">
      <w:pPr>
        <w:spacing w:line="276" w:lineRule="auto"/>
        <w:jc w:val="center"/>
        <w:rPr>
          <w:rFonts w:cstheme="minorHAnsi"/>
          <w:b/>
        </w:rPr>
      </w:pPr>
      <w:r w:rsidRPr="00396BE7">
        <w:rPr>
          <w:rFonts w:cstheme="minorHAnsi"/>
          <w:b/>
        </w:rPr>
        <w:t>FOGLALKOZTATÁS 2023</w:t>
      </w:r>
    </w:p>
    <w:p w:rsidR="00991925" w:rsidRPr="009A5AD4" w:rsidRDefault="00991925" w:rsidP="002F29C2">
      <w:pPr>
        <w:spacing w:line="276" w:lineRule="auto"/>
        <w:jc w:val="both"/>
        <w:rPr>
          <w:rFonts w:cstheme="minorHAnsi"/>
        </w:rPr>
      </w:pPr>
    </w:p>
    <w:p w:rsidR="00991925" w:rsidRPr="00396BE7" w:rsidRDefault="00991925" w:rsidP="002F29C2">
      <w:pPr>
        <w:pStyle w:val="Listaszerbekezds"/>
        <w:numPr>
          <w:ilvl w:val="0"/>
          <w:numId w:val="1"/>
        </w:numPr>
        <w:spacing w:line="276" w:lineRule="auto"/>
        <w:jc w:val="both"/>
        <w:rPr>
          <w:rFonts w:cstheme="minorHAnsi"/>
          <w:color w:val="0070C0"/>
        </w:rPr>
      </w:pPr>
      <w:r w:rsidRPr="00396BE7">
        <w:rPr>
          <w:rFonts w:cstheme="minorHAnsi"/>
          <w:color w:val="0070C0"/>
        </w:rPr>
        <w:t xml:space="preserve">A pályázatban az elhelyezések teljesítése kapcsán szeretnénk pontosítani azt, hogy a </w:t>
      </w:r>
      <w:r w:rsidR="002F29C2" w:rsidRPr="00396BE7">
        <w:rPr>
          <w:rFonts w:cstheme="minorHAnsi"/>
          <w:color w:val="0070C0"/>
        </w:rPr>
        <w:t>legalább</w:t>
      </w:r>
      <w:r w:rsidRPr="00396BE7">
        <w:rPr>
          <w:rFonts w:cstheme="minorHAnsi"/>
          <w:color w:val="0070C0"/>
        </w:rPr>
        <w:t xml:space="preserve"> 6 hónapos foglalkoztatást milyen módon kell teljesíteni a pályázat időtartama alatt? Elég, ha megvan a min</w:t>
      </w:r>
      <w:r w:rsidR="002F29C2" w:rsidRPr="00396BE7">
        <w:rPr>
          <w:rFonts w:cstheme="minorHAnsi"/>
          <w:color w:val="0070C0"/>
        </w:rPr>
        <w:t>imum</w:t>
      </w:r>
      <w:r w:rsidRPr="00396BE7">
        <w:rPr>
          <w:rFonts w:cstheme="minorHAnsi"/>
          <w:color w:val="0070C0"/>
        </w:rPr>
        <w:t xml:space="preserve"> 6 hónapos munkaszerződés</w:t>
      </w:r>
      <w:r w:rsidR="002F29C2" w:rsidRPr="00396BE7">
        <w:rPr>
          <w:rFonts w:cstheme="minorHAnsi"/>
          <w:color w:val="0070C0"/>
        </w:rPr>
        <w:t>,</w:t>
      </w:r>
      <w:r w:rsidRPr="00396BE7">
        <w:rPr>
          <w:rFonts w:cstheme="minorHAnsi"/>
          <w:color w:val="0070C0"/>
        </w:rPr>
        <w:t xml:space="preserve"> vagy meg kell lennie a 6 hónap időtartamú munkajogviszonynak 2024. május 31-ig?</w:t>
      </w:r>
    </w:p>
    <w:p w:rsidR="00991925" w:rsidRPr="009A5AD4" w:rsidRDefault="00991925" w:rsidP="002F29C2">
      <w:pPr>
        <w:pStyle w:val="Listaszerbekezds"/>
        <w:spacing w:line="276" w:lineRule="auto"/>
        <w:jc w:val="both"/>
        <w:rPr>
          <w:rFonts w:cstheme="minorHAnsi"/>
        </w:rPr>
      </w:pPr>
    </w:p>
    <w:p w:rsidR="00991925" w:rsidRPr="009A5AD4" w:rsidRDefault="00991925" w:rsidP="002F29C2">
      <w:pPr>
        <w:pStyle w:val="Csakszveg"/>
        <w:spacing w:line="276" w:lineRule="auto"/>
        <w:jc w:val="both"/>
        <w:rPr>
          <w:rFonts w:asciiTheme="minorHAnsi" w:hAnsiTheme="minorHAnsi" w:cstheme="minorHAnsi"/>
          <w:szCs w:val="22"/>
        </w:rPr>
      </w:pPr>
      <w:r w:rsidRPr="009A5AD4">
        <w:rPr>
          <w:rFonts w:asciiTheme="minorHAnsi" w:hAnsiTheme="minorHAnsi" w:cstheme="minorHAnsi"/>
          <w:szCs w:val="22"/>
        </w:rPr>
        <w:t>A pályázatban az elhelyezési indikátor teljesítéséhez szükséges alátámasztó dokumentumként a</w:t>
      </w:r>
      <w:r w:rsidRPr="009A5AD4">
        <w:rPr>
          <w:rFonts w:asciiTheme="minorHAnsi" w:hAnsiTheme="minorHAnsi" w:cstheme="minorHAnsi"/>
          <w:szCs w:val="22"/>
        </w:rPr>
        <w:t xml:space="preserve"> </w:t>
      </w:r>
      <w:r w:rsidRPr="009A5AD4">
        <w:rPr>
          <w:rFonts w:asciiTheme="minorHAnsi" w:hAnsiTheme="minorHAnsi" w:cstheme="minorHAnsi"/>
          <w:szCs w:val="22"/>
        </w:rPr>
        <w:t>munkaszerződéseket tudjuk elfogadni. Azon munkaszerződések elfogadhatók, melyek határozatlan időre szólnak, illetve a határozott időtartamú munkaszerződéseknél azok, amelyek minimum 6</w:t>
      </w:r>
      <w:r w:rsidRPr="009A5AD4">
        <w:rPr>
          <w:rFonts w:asciiTheme="minorHAnsi" w:hAnsiTheme="minorHAnsi" w:cstheme="minorHAnsi"/>
          <w:szCs w:val="22"/>
        </w:rPr>
        <w:t xml:space="preserve"> </w:t>
      </w:r>
      <w:r w:rsidRPr="009A5AD4">
        <w:rPr>
          <w:rFonts w:asciiTheme="minorHAnsi" w:hAnsiTheme="minorHAnsi" w:cstheme="minorHAnsi"/>
          <w:szCs w:val="22"/>
        </w:rPr>
        <w:t xml:space="preserve">hónapra. Ha egy </w:t>
      </w:r>
      <w:bookmarkStart w:id="0" w:name="_GoBack"/>
      <w:bookmarkEnd w:id="0"/>
      <w:r w:rsidRPr="009A5AD4">
        <w:rPr>
          <w:rFonts w:asciiTheme="minorHAnsi" w:hAnsiTheme="minorHAnsi" w:cstheme="minorHAnsi"/>
          <w:szCs w:val="22"/>
        </w:rPr>
        <w:t>szerződés ettől rövidebb ideig tart, de a munkaviszony nem szűnik meg, úgy az újabb munkaszerződés csatolásával (amennyiben készül), vagy egy munkáltatói igazolással kell kiegészíteni, amelyben a munkáltató nyilatkozik arról, hogy a munkavállalót tovább foglalkoztatja. Amennyiben a fent leírtaknak megfelelnek a benyújtott munkaszerződések, úgy az elhelyezési</w:t>
      </w:r>
      <w:r w:rsidRPr="009A5AD4">
        <w:rPr>
          <w:rFonts w:asciiTheme="minorHAnsi" w:hAnsiTheme="minorHAnsi" w:cstheme="minorHAnsi"/>
          <w:szCs w:val="22"/>
        </w:rPr>
        <w:t xml:space="preserve"> </w:t>
      </w:r>
      <w:r w:rsidRPr="009A5AD4">
        <w:rPr>
          <w:rFonts w:asciiTheme="minorHAnsi" w:hAnsiTheme="minorHAnsi" w:cstheme="minorHAnsi"/>
          <w:szCs w:val="22"/>
        </w:rPr>
        <w:t>indikátor elfogadásra kerül.</w:t>
      </w:r>
    </w:p>
    <w:p w:rsidR="00991925" w:rsidRPr="009A5AD4" w:rsidRDefault="00991925" w:rsidP="002F29C2">
      <w:pPr>
        <w:spacing w:line="276" w:lineRule="auto"/>
        <w:jc w:val="both"/>
        <w:rPr>
          <w:rFonts w:cstheme="minorHAnsi"/>
        </w:rPr>
      </w:pPr>
    </w:p>
    <w:p w:rsidR="009A5AD4" w:rsidRPr="00396BE7" w:rsidRDefault="009A5AD4" w:rsidP="002F29C2">
      <w:pPr>
        <w:pStyle w:val="Listaszerbekezds"/>
        <w:numPr>
          <w:ilvl w:val="0"/>
          <w:numId w:val="1"/>
        </w:numPr>
        <w:spacing w:line="276" w:lineRule="auto"/>
        <w:jc w:val="both"/>
        <w:rPr>
          <w:rFonts w:cstheme="minorHAnsi"/>
          <w:color w:val="0070C0"/>
        </w:rPr>
      </w:pPr>
      <w:r w:rsidRPr="00396BE7">
        <w:rPr>
          <w:rFonts w:cstheme="minorHAnsi"/>
          <w:color w:val="0070C0"/>
          <w:shd w:val="clear" w:color="auto" w:fill="FFFFFF"/>
        </w:rPr>
        <w:t xml:space="preserve">Szeretném megkérdezni, hogy </w:t>
      </w:r>
      <w:r w:rsidRPr="00396BE7">
        <w:rPr>
          <w:rFonts w:cstheme="minorHAnsi"/>
          <w:color w:val="0070C0"/>
          <w:lang w:eastAsia="hu-HU"/>
        </w:rPr>
        <w:t xml:space="preserve">a </w:t>
      </w:r>
      <w:proofErr w:type="spellStart"/>
      <w:r w:rsidRPr="00396BE7">
        <w:rPr>
          <w:rFonts w:cstheme="minorHAnsi"/>
          <w:color w:val="0070C0"/>
          <w:lang w:eastAsia="hu-HU"/>
        </w:rPr>
        <w:t>Slachta</w:t>
      </w:r>
      <w:proofErr w:type="spellEnd"/>
      <w:r w:rsidRPr="00396BE7">
        <w:rPr>
          <w:rFonts w:cstheme="minorHAnsi"/>
          <w:color w:val="0070C0"/>
          <w:lang w:eastAsia="hu-HU"/>
        </w:rPr>
        <w:t xml:space="preserve"> Margit Nemzeti Szociálpolitikai Intézet „</w:t>
      </w:r>
      <w:r w:rsidRPr="00396BE7">
        <w:rPr>
          <w:rFonts w:cstheme="minorHAnsi"/>
          <w:bCs/>
          <w:color w:val="0070C0"/>
          <w:lang w:eastAsia="hu-HU"/>
        </w:rPr>
        <w:t>Megváltozott munkaképességű személyek munkaerőpiaciintegrációját elősegítő programok támogatása 2023”</w:t>
      </w:r>
      <w:r w:rsidRPr="00396BE7">
        <w:rPr>
          <w:rFonts w:cstheme="minorHAnsi"/>
          <w:color w:val="0070C0"/>
          <w:lang w:eastAsia="hu-HU"/>
        </w:rPr>
        <w:t xml:space="preserve"> </w:t>
      </w:r>
      <w:r w:rsidRPr="00396BE7">
        <w:rPr>
          <w:rFonts w:cstheme="minorHAnsi"/>
          <w:bCs/>
          <w:color w:val="0070C0"/>
          <w:lang w:eastAsia="hu-HU"/>
        </w:rPr>
        <w:t>(FOGLALKOZTATÁS2023)</w:t>
      </w:r>
      <w:r w:rsidRPr="00396BE7">
        <w:rPr>
          <w:rFonts w:cstheme="minorHAnsi"/>
          <w:color w:val="0070C0"/>
          <w:lang w:eastAsia="hu-HU"/>
        </w:rPr>
        <w:t xml:space="preserve"> címmel meghirdetett pályázati felhívásában nonprofit </w:t>
      </w:r>
      <w:proofErr w:type="gramStart"/>
      <w:r w:rsidRPr="00396BE7">
        <w:rPr>
          <w:rFonts w:cstheme="minorHAnsi"/>
          <w:color w:val="0070C0"/>
          <w:lang w:eastAsia="hu-HU"/>
        </w:rPr>
        <w:t>Kft.</w:t>
      </w:r>
      <w:proofErr w:type="gramEnd"/>
      <w:r w:rsidRPr="00396BE7">
        <w:rPr>
          <w:rFonts w:cstheme="minorHAnsi"/>
          <w:color w:val="0070C0"/>
          <w:lang w:eastAsia="hu-HU"/>
        </w:rPr>
        <w:t xml:space="preserve"> nyújthat-e be pályázatot?</w:t>
      </w:r>
    </w:p>
    <w:p w:rsidR="002F29C2" w:rsidRDefault="002F29C2" w:rsidP="002F29C2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A pályázati felhívás alapján azon akkreditált foglalkozási rehabilitációs szolgáltatók, valamint megváltozott munkaképességű, vagy fogyatékossággal élő személyeket tömörítő, vagy segítő szervezet, intézmény pályázhat, amely legalább 2020. január 1-jétől végzi tevékenységét.</w:t>
      </w:r>
    </w:p>
    <w:p w:rsidR="002F29C2" w:rsidRPr="002F29C2" w:rsidRDefault="00396BE7" w:rsidP="002F29C2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Az </w:t>
      </w:r>
      <w:proofErr w:type="spellStart"/>
      <w:r>
        <w:rPr>
          <w:rFonts w:cstheme="minorHAnsi"/>
        </w:rPr>
        <w:t>Mmr</w:t>
      </w:r>
      <w:proofErr w:type="spellEnd"/>
      <w:r>
        <w:rPr>
          <w:rFonts w:cstheme="minorHAnsi"/>
        </w:rPr>
        <w:t xml:space="preserve">. 21/B§ (2) bekezdése szerint az akkreditált szolgáltató szervezetek gazdálkodási formájukat tekintve lehetnek egyéni vállalkozások, gazdasági társaságok (köztük, mint nonprofit </w:t>
      </w:r>
      <w:proofErr w:type="gramStart"/>
      <w:r>
        <w:rPr>
          <w:rFonts w:cstheme="minorHAnsi"/>
        </w:rPr>
        <w:t>Kft.</w:t>
      </w:r>
      <w:proofErr w:type="gramEnd"/>
      <w:r>
        <w:rPr>
          <w:rFonts w:cstheme="minorHAnsi"/>
        </w:rPr>
        <w:t>), szövetkezetek, egyesületek vagy alapítványok.</w:t>
      </w:r>
    </w:p>
    <w:p w:rsidR="009A5AD4" w:rsidRPr="009A5AD4" w:rsidRDefault="009A5AD4" w:rsidP="002F29C2">
      <w:pPr>
        <w:spacing w:line="276" w:lineRule="auto"/>
        <w:jc w:val="both"/>
        <w:rPr>
          <w:rFonts w:cstheme="minorHAnsi"/>
        </w:rPr>
      </w:pPr>
    </w:p>
    <w:p w:rsidR="009A5AD4" w:rsidRPr="00396BE7" w:rsidRDefault="009A5AD4" w:rsidP="002F29C2">
      <w:pPr>
        <w:pStyle w:val="Listaszerbekezds"/>
        <w:numPr>
          <w:ilvl w:val="0"/>
          <w:numId w:val="1"/>
        </w:numPr>
        <w:spacing w:line="276" w:lineRule="auto"/>
        <w:jc w:val="both"/>
        <w:rPr>
          <w:rFonts w:cstheme="minorHAnsi"/>
          <w:color w:val="0070C0"/>
        </w:rPr>
      </w:pPr>
      <w:r w:rsidRPr="00396BE7">
        <w:rPr>
          <w:rFonts w:cstheme="minorHAnsi"/>
          <w:color w:val="0070C0"/>
        </w:rPr>
        <w:t>Hogyan értelmezzük a pályázati felhívás (5. oldal) alábbi specifikációját? „… a vállalt elhelyezések számának 20%-</w:t>
      </w:r>
      <w:proofErr w:type="spellStart"/>
      <w:r w:rsidRPr="00396BE7">
        <w:rPr>
          <w:rFonts w:cstheme="minorHAnsi"/>
          <w:color w:val="0070C0"/>
        </w:rPr>
        <w:t>ában</w:t>
      </w:r>
      <w:proofErr w:type="spellEnd"/>
      <w:r w:rsidRPr="00396BE7">
        <w:rPr>
          <w:rFonts w:cstheme="minorHAnsi"/>
          <w:color w:val="0070C0"/>
        </w:rPr>
        <w:t xml:space="preserve"> az akkreditált munkáltatónál történő elhelyezés is elszámolható” Ha pl. 8 fő elhelyezése a cél, abból 1 v. 2 fő kerülhet akkreditált munkáltatóhoz?</w:t>
      </w:r>
    </w:p>
    <w:p w:rsidR="009A5AD4" w:rsidRDefault="009A5AD4" w:rsidP="002F29C2">
      <w:pPr>
        <w:spacing w:line="276" w:lineRule="auto"/>
        <w:jc w:val="both"/>
      </w:pPr>
      <w:r>
        <w:t xml:space="preserve">Amennyiben </w:t>
      </w:r>
      <w:r w:rsidR="002F29C2">
        <w:t xml:space="preserve">az </w:t>
      </w:r>
      <w:r>
        <w:t>elhelyezési indikátor</w:t>
      </w:r>
      <w:r w:rsidR="002F29C2">
        <w:t>ban 8 fő</w:t>
      </w:r>
      <w:r>
        <w:t xml:space="preserve"> </w:t>
      </w:r>
      <w:r>
        <w:t>került vállalásra</w:t>
      </w:r>
      <w:r>
        <w:t>, annak a 20%-a 1,6 fő. A kerekítési szabályok szerint ebben az esetben 2 fő elhelyezése fogadható el akkreditált munkáltatónál, amennyiben olyan inaktív megváltozott munkaképességű, vagy fogyatékos személy kerül bevonásra, akinek az egészségi állapota a felkészítés után sem teszi lehetővé a nyílt piaci elhelyezést.</w:t>
      </w:r>
    </w:p>
    <w:p w:rsidR="009A5AD4" w:rsidRPr="009A5AD4" w:rsidRDefault="009A5AD4" w:rsidP="002F29C2">
      <w:pPr>
        <w:spacing w:line="276" w:lineRule="auto"/>
        <w:jc w:val="both"/>
        <w:rPr>
          <w:rFonts w:cstheme="minorHAnsi"/>
        </w:rPr>
      </w:pPr>
    </w:p>
    <w:p w:rsidR="009A5AD4" w:rsidRPr="00396BE7" w:rsidRDefault="009A5AD4" w:rsidP="002F29C2">
      <w:pPr>
        <w:pStyle w:val="Listaszerbekezds"/>
        <w:numPr>
          <w:ilvl w:val="0"/>
          <w:numId w:val="1"/>
        </w:numPr>
        <w:spacing w:line="276" w:lineRule="auto"/>
        <w:jc w:val="both"/>
        <w:rPr>
          <w:rFonts w:cstheme="minorHAnsi"/>
          <w:color w:val="0070C0"/>
        </w:rPr>
      </w:pPr>
      <w:r w:rsidRPr="00396BE7">
        <w:rPr>
          <w:rFonts w:cstheme="minorHAnsi"/>
          <w:color w:val="0070C0"/>
        </w:rPr>
        <w:t>Kizáró tényező</w:t>
      </w:r>
      <w:r w:rsidR="002F29C2" w:rsidRPr="00396BE7">
        <w:rPr>
          <w:rFonts w:cstheme="minorHAnsi"/>
          <w:color w:val="0070C0"/>
        </w:rPr>
        <w:t>-</w:t>
      </w:r>
      <w:r w:rsidRPr="00396BE7">
        <w:rPr>
          <w:rFonts w:cstheme="minorHAnsi"/>
          <w:color w:val="0070C0"/>
        </w:rPr>
        <w:t>e ebben a pályázatban,</w:t>
      </w:r>
      <w:r w:rsidRPr="00396BE7">
        <w:rPr>
          <w:rFonts w:cstheme="minorHAnsi"/>
          <w:color w:val="0070C0"/>
        </w:rPr>
        <w:t xml:space="preserve"> </w:t>
      </w:r>
      <w:r w:rsidRPr="00396BE7">
        <w:rPr>
          <w:rFonts w:cstheme="minorHAnsi"/>
          <w:color w:val="0070C0"/>
        </w:rPr>
        <w:t>ha korábban már részt vettünk a FOGLALKOZTATÁS/2019. kódszámú pályázatban is?</w:t>
      </w:r>
    </w:p>
    <w:p w:rsidR="009A5AD4" w:rsidRDefault="002F29C2" w:rsidP="002F29C2">
      <w:pPr>
        <w:spacing w:line="276" w:lineRule="auto"/>
        <w:jc w:val="both"/>
      </w:pPr>
      <w:r>
        <w:lastRenderedPageBreak/>
        <w:t xml:space="preserve">Nem </w:t>
      </w:r>
      <w:r w:rsidR="009A5AD4">
        <w:t>kizáró tényező az, h</w:t>
      </w:r>
      <w:r>
        <w:t>a korábbi</w:t>
      </w:r>
      <w:r w:rsidR="009A5AD4">
        <w:t xml:space="preserve"> Foglalkoztatás </w:t>
      </w:r>
      <w:r>
        <w:t>pályázatban</w:t>
      </w:r>
      <w:r w:rsidR="009A5AD4">
        <w:t xml:space="preserve"> részt vett a </w:t>
      </w:r>
      <w:r>
        <w:t>pályázó.</w:t>
      </w:r>
    </w:p>
    <w:p w:rsidR="009A5AD4" w:rsidRPr="009A5AD4" w:rsidRDefault="009A5AD4" w:rsidP="002F29C2">
      <w:pPr>
        <w:spacing w:line="276" w:lineRule="auto"/>
        <w:jc w:val="both"/>
        <w:rPr>
          <w:rFonts w:cstheme="minorHAnsi"/>
        </w:rPr>
      </w:pPr>
    </w:p>
    <w:sectPr w:rsidR="009A5AD4" w:rsidRPr="009A5A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4B1318"/>
    <w:multiLevelType w:val="hybridMultilevel"/>
    <w:tmpl w:val="D4E26C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925"/>
    <w:rsid w:val="002C03A0"/>
    <w:rsid w:val="002F29C2"/>
    <w:rsid w:val="00396BE7"/>
    <w:rsid w:val="00991925"/>
    <w:rsid w:val="009A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A451A"/>
  <w15:chartTrackingRefBased/>
  <w15:docId w15:val="{6526EC44-2CA5-49A9-8141-75484F1F0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91925"/>
    <w:pPr>
      <w:ind w:left="720"/>
      <w:contextualSpacing/>
    </w:pPr>
  </w:style>
  <w:style w:type="paragraph" w:styleId="Csakszveg">
    <w:name w:val="Plain Text"/>
    <w:basedOn w:val="Norml"/>
    <w:link w:val="CsakszvegChar"/>
    <w:uiPriority w:val="99"/>
    <w:semiHidden/>
    <w:unhideWhenUsed/>
    <w:rsid w:val="00991925"/>
    <w:pPr>
      <w:spacing w:after="0" w:line="240" w:lineRule="auto"/>
    </w:pPr>
    <w:rPr>
      <w:rFonts w:ascii="Calibri" w:hAnsi="Calibri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991925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5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340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Kósáné Gerevich Adrienn</dc:creator>
  <cp:keywords/>
  <dc:description/>
  <cp:lastModifiedBy>Kósáné Gerevich Adrienn</cp:lastModifiedBy>
  <cp:revision>1</cp:revision>
  <dcterms:created xsi:type="dcterms:W3CDTF">2023-06-15T10:22:00Z</dcterms:created>
  <dcterms:modified xsi:type="dcterms:W3CDTF">2023-06-15T11:04:00Z</dcterms:modified>
</cp:coreProperties>
</file>