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12555" w14:textId="77777777" w:rsidR="00A30D2B" w:rsidRPr="00F677DA" w:rsidRDefault="00F677DA" w:rsidP="00AE53B3">
      <w:pPr>
        <w:ind w:right="72"/>
        <w:jc w:val="center"/>
        <w:rPr>
          <w:rFonts w:cstheme="minorHAnsi"/>
          <w:b/>
          <w:sz w:val="28"/>
          <w:szCs w:val="28"/>
        </w:rPr>
      </w:pPr>
      <w:r w:rsidRPr="00F677DA">
        <w:rPr>
          <w:rFonts w:cstheme="minorHAnsi"/>
          <w:b/>
          <w:sz w:val="28"/>
          <w:szCs w:val="28"/>
        </w:rPr>
        <w:t>TÁJÉKOZTATÓ</w:t>
      </w:r>
      <w:r w:rsidR="00A30D2B" w:rsidRPr="00F677DA">
        <w:rPr>
          <w:rFonts w:cstheme="minorHAnsi"/>
          <w:b/>
          <w:sz w:val="28"/>
          <w:szCs w:val="28"/>
        </w:rPr>
        <w:t xml:space="preserve"> </w:t>
      </w:r>
    </w:p>
    <w:p w14:paraId="4562120F" w14:textId="77777777" w:rsidR="00AE53B3" w:rsidRDefault="00A30D2B" w:rsidP="00AE53B3">
      <w:pPr>
        <w:ind w:right="72"/>
        <w:jc w:val="center"/>
        <w:rPr>
          <w:rFonts w:cstheme="minorHAnsi"/>
          <w:b/>
        </w:rPr>
      </w:pPr>
      <w:r>
        <w:rPr>
          <w:rFonts w:cstheme="minorHAnsi"/>
          <w:b/>
        </w:rPr>
        <w:t>AZ AUGMENTATÍV ÉS ALTERNA</w:t>
      </w:r>
      <w:r w:rsidR="00C93302">
        <w:rPr>
          <w:rFonts w:cstheme="minorHAnsi"/>
          <w:b/>
        </w:rPr>
        <w:t>TÍV KOMMUNIKÁCIÓS (AAK)</w:t>
      </w:r>
      <w:r>
        <w:rPr>
          <w:rFonts w:cstheme="minorHAnsi"/>
          <w:b/>
        </w:rPr>
        <w:t>, VALAMINT AZ ASSZITÍV ESZKÖZÖK KÖLCSÖNZÉSÉNEK MENETÉRŐL</w:t>
      </w:r>
    </w:p>
    <w:p w14:paraId="5E5B9DAB" w14:textId="77777777" w:rsidR="00AE53B3" w:rsidRPr="00145E10" w:rsidRDefault="008975B9" w:rsidP="00AE53B3">
      <w:pPr>
        <w:ind w:right="72"/>
        <w:jc w:val="center"/>
        <w:rPr>
          <w:rFonts w:cstheme="minorHAnsi"/>
          <w:b/>
        </w:rPr>
      </w:pPr>
      <w:r>
        <w:rPr>
          <w:rFonts w:cstheme="minorHAnsi"/>
          <w:b/>
        </w:rPr>
        <w:pict w14:anchorId="6A89AD5C">
          <v:rect id="_x0000_i1025" style="width:0;height:1.5pt" o:hralign="center" o:hrstd="t" o:hr="t" fillcolor="#a0a0a0" stroked="f"/>
        </w:pict>
      </w:r>
    </w:p>
    <w:p w14:paraId="7BBC8940" w14:textId="77777777" w:rsidR="00FE1069" w:rsidRDefault="00FE1069" w:rsidP="00FE1069">
      <w:pPr>
        <w:pStyle w:val="Listaszerbekezds"/>
        <w:numPr>
          <w:ilvl w:val="0"/>
          <w:numId w:val="2"/>
        </w:numPr>
        <w:ind w:right="72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Az </w:t>
      </w:r>
      <w:r w:rsidR="00A30D2B">
        <w:rPr>
          <w:rFonts w:cstheme="minorHAnsi"/>
          <w:b/>
        </w:rPr>
        <w:t>AAK fogalma</w:t>
      </w:r>
    </w:p>
    <w:p w14:paraId="0AEA5E2E" w14:textId="77777777" w:rsidR="00A30D2B" w:rsidRPr="00A30D2B" w:rsidRDefault="00A30D2B" w:rsidP="00A30D2B">
      <w:pPr>
        <w:ind w:right="72"/>
        <w:jc w:val="both"/>
        <w:rPr>
          <w:rFonts w:cstheme="minorHAnsi"/>
          <w:b/>
        </w:rPr>
      </w:pPr>
      <w:proofErr w:type="spellStart"/>
      <w:r w:rsidRPr="00FE1069">
        <w:rPr>
          <w:rFonts w:cstheme="minorHAnsi"/>
          <w:iCs/>
          <w:color w:val="000000"/>
        </w:rPr>
        <w:t>Augmentatív</w:t>
      </w:r>
      <w:proofErr w:type="spellEnd"/>
      <w:r w:rsidRPr="00FE1069">
        <w:rPr>
          <w:rFonts w:cstheme="minorHAnsi"/>
          <w:iCs/>
          <w:color w:val="000000"/>
        </w:rPr>
        <w:t xml:space="preserve"> és alternatív kommunikáció (AAK)</w:t>
      </w:r>
      <w:r w:rsidR="00C93302">
        <w:rPr>
          <w:rFonts w:cstheme="minorHAnsi"/>
          <w:iCs/>
          <w:color w:val="000000"/>
        </w:rPr>
        <w:t xml:space="preserve"> kifejezésben </w:t>
      </w:r>
      <w:r w:rsidR="004342BC" w:rsidRPr="00FE1069">
        <w:rPr>
          <w:rFonts w:cstheme="minorHAnsi"/>
          <w:iCs/>
          <w:color w:val="000000"/>
        </w:rPr>
        <w:t>az</w:t>
      </w:r>
      <w:r w:rsidRPr="00FE1069">
        <w:rPr>
          <w:rFonts w:cstheme="minorHAnsi"/>
          <w:iCs/>
          <w:color w:val="000000"/>
        </w:rPr>
        <w:t xml:space="preserve"> </w:t>
      </w:r>
      <w:proofErr w:type="spellStart"/>
      <w:r w:rsidRPr="00FE1069">
        <w:rPr>
          <w:rFonts w:cstheme="minorHAnsi"/>
          <w:iCs/>
          <w:color w:val="000000"/>
        </w:rPr>
        <w:t>augmentatív</w:t>
      </w:r>
      <w:proofErr w:type="spellEnd"/>
      <w:r w:rsidRPr="00FE1069">
        <w:rPr>
          <w:rFonts w:cstheme="minorHAnsi"/>
          <w:iCs/>
          <w:color w:val="000000"/>
        </w:rPr>
        <w:t xml:space="preserve"> azt jelenti </w:t>
      </w:r>
      <w:r w:rsidR="004342BC" w:rsidRPr="00FE1069">
        <w:rPr>
          <w:rFonts w:cstheme="minorHAnsi"/>
          <w:iCs/>
          <w:color w:val="000000"/>
        </w:rPr>
        <w:t>kiegészítő, az alternatív pedig</w:t>
      </w:r>
      <w:r w:rsidRPr="00FE1069">
        <w:rPr>
          <w:rFonts w:cstheme="minorHAnsi"/>
          <w:iCs/>
          <w:color w:val="000000"/>
        </w:rPr>
        <w:t xml:space="preserve"> helyettesítő. </w:t>
      </w:r>
      <w:r w:rsidR="004B3F4A">
        <w:rPr>
          <w:rFonts w:cstheme="minorHAnsi"/>
          <w:iCs/>
          <w:color w:val="000000"/>
        </w:rPr>
        <w:t>Idetartoznak</w:t>
      </w:r>
      <w:r w:rsidR="00C93302">
        <w:rPr>
          <w:rFonts w:cstheme="minorHAnsi"/>
          <w:iCs/>
          <w:color w:val="000000"/>
        </w:rPr>
        <w:t xml:space="preserve"> azok</w:t>
      </w:r>
      <w:r w:rsidR="004342BC" w:rsidRPr="00FE1069">
        <w:rPr>
          <w:rFonts w:cstheme="minorHAnsi"/>
          <w:iCs/>
          <w:color w:val="000000"/>
        </w:rPr>
        <w:t xml:space="preserve"> a sérült kommunikációs funkciók pótlására és kiegészítésére szolgáló módok és eszközök</w:t>
      </w:r>
      <w:r w:rsidR="00F92D20" w:rsidRPr="00FE1069">
        <w:rPr>
          <w:rFonts w:cstheme="minorHAnsi"/>
          <w:iCs/>
          <w:color w:val="000000"/>
        </w:rPr>
        <w:t xml:space="preserve">, melyek támogatásával </w:t>
      </w:r>
      <w:r w:rsidRPr="00FE1069">
        <w:rPr>
          <w:rFonts w:cstheme="minorHAnsi"/>
          <w:iCs/>
          <w:color w:val="000000"/>
        </w:rPr>
        <w:t>a kommunikációképtelen személyek</w:t>
      </w:r>
      <w:r w:rsidR="004342BC" w:rsidRPr="00FE1069">
        <w:rPr>
          <w:rFonts w:cstheme="minorHAnsi"/>
          <w:iCs/>
          <w:color w:val="000000"/>
        </w:rPr>
        <w:t xml:space="preserve"> kifejezhetik magukat, illetve megérthetik a feléjük küldött üzeneteket.</w:t>
      </w:r>
      <w:r w:rsidRPr="00FE1069">
        <w:rPr>
          <w:rFonts w:cstheme="minorHAnsi"/>
          <w:iCs/>
          <w:color w:val="000000"/>
        </w:rPr>
        <w:t xml:space="preserve"> AAK - eszközök alatt a különböző üzenethordozó eszközöket, a</w:t>
      </w:r>
      <w:r w:rsidR="00C93302">
        <w:rPr>
          <w:rFonts w:cstheme="minorHAnsi"/>
          <w:iCs/>
          <w:color w:val="000000"/>
        </w:rPr>
        <w:t>z ehhez kapcsolódó</w:t>
      </w:r>
      <w:r w:rsidRPr="00FE1069">
        <w:rPr>
          <w:rFonts w:cstheme="minorHAnsi"/>
          <w:iCs/>
          <w:color w:val="000000"/>
        </w:rPr>
        <w:t xml:space="preserve"> kommunikációs stratégiát és technikát, valamint az ezeket kiegészítő </w:t>
      </w:r>
      <w:r w:rsidR="00F677DA">
        <w:rPr>
          <w:rFonts w:cstheme="minorHAnsi"/>
          <w:iCs/>
          <w:color w:val="000000"/>
        </w:rPr>
        <w:t xml:space="preserve">un. </w:t>
      </w:r>
      <w:proofErr w:type="spellStart"/>
      <w:r w:rsidR="00F677DA">
        <w:rPr>
          <w:rFonts w:cstheme="minorHAnsi"/>
          <w:iCs/>
          <w:color w:val="000000"/>
        </w:rPr>
        <w:t>asszisztív</w:t>
      </w:r>
      <w:proofErr w:type="spellEnd"/>
      <w:r w:rsidR="00F677DA">
        <w:rPr>
          <w:rFonts w:cstheme="minorHAnsi"/>
          <w:iCs/>
          <w:color w:val="000000"/>
        </w:rPr>
        <w:t xml:space="preserve"> </w:t>
      </w:r>
      <w:r w:rsidRPr="00FE1069">
        <w:rPr>
          <w:rFonts w:cstheme="minorHAnsi"/>
          <w:iCs/>
          <w:color w:val="000000"/>
        </w:rPr>
        <w:t xml:space="preserve">segédeszközöket értjük. </w:t>
      </w:r>
    </w:p>
    <w:p w14:paraId="5C2BBCFD" w14:textId="77777777" w:rsidR="00AE53B3" w:rsidRPr="00145E10" w:rsidRDefault="00AE53B3" w:rsidP="00AE53B3">
      <w:pPr>
        <w:pStyle w:val="Listaszerbekezds"/>
        <w:numPr>
          <w:ilvl w:val="0"/>
          <w:numId w:val="2"/>
        </w:numPr>
        <w:ind w:right="72"/>
        <w:jc w:val="both"/>
        <w:rPr>
          <w:rFonts w:cstheme="minorHAnsi"/>
          <w:b/>
        </w:rPr>
      </w:pPr>
      <w:r w:rsidRPr="00145E10">
        <w:rPr>
          <w:rFonts w:cstheme="minorHAnsi"/>
          <w:b/>
        </w:rPr>
        <w:t>Az AAK</w:t>
      </w:r>
      <w:r>
        <w:rPr>
          <w:rFonts w:cstheme="minorHAnsi"/>
          <w:b/>
        </w:rPr>
        <w:t xml:space="preserve"> szolgáltatás célcsoportja</w:t>
      </w:r>
    </w:p>
    <w:p w14:paraId="14FE0B2E" w14:textId="2EA628A2" w:rsidR="00FE1069" w:rsidRPr="00FE1069" w:rsidRDefault="00FE1069" w:rsidP="00F677DA">
      <w:pPr>
        <w:jc w:val="both"/>
        <w:rPr>
          <w:i/>
          <w:iCs/>
        </w:rPr>
      </w:pPr>
      <w:r>
        <w:t>A komplex kommunikációs igényű személyek</w:t>
      </w:r>
      <w:r w:rsidR="00C93302">
        <w:t xml:space="preserve"> azok</w:t>
      </w:r>
      <w:r>
        <w:t xml:space="preserve">, </w:t>
      </w:r>
      <w:r w:rsidRPr="00FE1069">
        <w:rPr>
          <w:i/>
          <w:iCs/>
        </w:rPr>
        <w:t xml:space="preserve">akik a gesztusok, beszéd és/vagy az írásos kommunikáció </w:t>
      </w:r>
      <w:r w:rsidRPr="00FE1069">
        <w:rPr>
          <w:b/>
          <w:bCs/>
          <w:i/>
          <w:iCs/>
        </w:rPr>
        <w:t>átmeneti, vagy végleges zavara miatt nem képesek</w:t>
      </w:r>
      <w:r w:rsidRPr="00FE1069">
        <w:rPr>
          <w:i/>
          <w:iCs/>
        </w:rPr>
        <w:t xml:space="preserve"> </w:t>
      </w:r>
      <w:r w:rsidRPr="00FE1069">
        <w:rPr>
          <w:b/>
          <w:bCs/>
          <w:i/>
          <w:iCs/>
        </w:rPr>
        <w:t>kielégíteni valamennyi kommunikációs igényüket</w:t>
      </w:r>
      <w:r w:rsidRPr="00FE1069">
        <w:rPr>
          <w:i/>
          <w:iCs/>
        </w:rPr>
        <w:t xml:space="preserve">. Az ebből fakadó súlyos kommunikációs nehézségeik az AAK segítségével enyhíthetők. A kommunikációs akadály elsődleges oka ezeknél a személyeknél </w:t>
      </w:r>
      <w:r w:rsidRPr="00FE1069">
        <w:rPr>
          <w:b/>
          <w:bCs/>
          <w:i/>
          <w:iCs/>
        </w:rPr>
        <w:t>nem a halláskárosodás</w:t>
      </w:r>
      <w:r w:rsidRPr="00FE1069">
        <w:rPr>
          <w:i/>
          <w:iCs/>
        </w:rPr>
        <w:t xml:space="preserve">. A csoport egyes tagjainál több esetben </w:t>
      </w:r>
      <w:r w:rsidRPr="00FE1069">
        <w:rPr>
          <w:b/>
          <w:bCs/>
          <w:i/>
          <w:iCs/>
        </w:rPr>
        <w:t>fellelhető bizonyos mennyiségű beszéd</w:t>
      </w:r>
      <w:r w:rsidR="00C93302">
        <w:rPr>
          <w:b/>
          <w:bCs/>
          <w:i/>
          <w:iCs/>
        </w:rPr>
        <w:t>,</w:t>
      </w:r>
      <w:r w:rsidRPr="00FE1069">
        <w:rPr>
          <w:i/>
          <w:iCs/>
        </w:rPr>
        <w:t xml:space="preserve"> a fentieknek megfelelően </w:t>
      </w:r>
      <w:r w:rsidR="00C93302">
        <w:rPr>
          <w:i/>
          <w:iCs/>
        </w:rPr>
        <w:t xml:space="preserve">viszont </w:t>
      </w:r>
      <w:r w:rsidRPr="00FE1069">
        <w:rPr>
          <w:i/>
          <w:iCs/>
        </w:rPr>
        <w:t xml:space="preserve">ez soha </w:t>
      </w:r>
      <w:r w:rsidRPr="00FE1069">
        <w:rPr>
          <w:b/>
          <w:bCs/>
          <w:i/>
          <w:iCs/>
        </w:rPr>
        <w:t>nem elegendő arra, hogy a változatos kommunikációs igényeknek megfeleljen</w:t>
      </w:r>
      <w:r w:rsidR="00226E35">
        <w:rPr>
          <w:i/>
          <w:iCs/>
        </w:rPr>
        <w:t xml:space="preserve"> (Kálmán, 2006).</w:t>
      </w:r>
      <w:r w:rsidR="00226E35">
        <w:rPr>
          <w:rStyle w:val="Lbjegyzet-hivatkozs"/>
          <w:i/>
          <w:iCs/>
        </w:rPr>
        <w:footnoteReference w:id="1"/>
      </w:r>
      <w:r w:rsidR="00226E35" w:rsidRPr="00FE1069" w:rsidDel="00226E35">
        <w:rPr>
          <w:i/>
          <w:iCs/>
        </w:rPr>
        <w:t xml:space="preserve"> </w:t>
      </w:r>
    </w:p>
    <w:p w14:paraId="70FFB24F" w14:textId="77777777" w:rsidR="00AE53B3" w:rsidRDefault="00AE53B3" w:rsidP="003F5FAB">
      <w:pPr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 xml:space="preserve">A szolgáltatás a komplex kommunikációs igényű személyek támogatására jött létre. A kölcsönzés az </w:t>
      </w:r>
      <w:r w:rsidRPr="00145E10">
        <w:rPr>
          <w:rFonts w:cstheme="minorHAnsi"/>
          <w:b/>
          <w:color w:val="000000"/>
        </w:rPr>
        <w:t>érintett személyek</w:t>
      </w:r>
      <w:r w:rsidRPr="00145E10">
        <w:rPr>
          <w:rFonts w:cstheme="minorHAnsi"/>
          <w:color w:val="000000"/>
        </w:rPr>
        <w:t xml:space="preserve">, azok </w:t>
      </w:r>
      <w:r w:rsidRPr="00145E10">
        <w:rPr>
          <w:rFonts w:cstheme="minorHAnsi"/>
          <w:b/>
          <w:color w:val="000000"/>
        </w:rPr>
        <w:t xml:space="preserve">családtagjai, </w:t>
      </w:r>
      <w:r w:rsidRPr="00145E10">
        <w:rPr>
          <w:rFonts w:cstheme="minorHAnsi"/>
          <w:color w:val="000000"/>
        </w:rPr>
        <w:t xml:space="preserve">valamint olyan </w:t>
      </w:r>
      <w:r w:rsidRPr="00145E10">
        <w:rPr>
          <w:rFonts w:cstheme="minorHAnsi"/>
          <w:b/>
          <w:color w:val="000000"/>
        </w:rPr>
        <w:t>szakemberek</w:t>
      </w:r>
      <w:r w:rsidRPr="00145E10">
        <w:rPr>
          <w:rFonts w:cstheme="minorHAnsi"/>
          <w:color w:val="000000"/>
        </w:rPr>
        <w:t xml:space="preserve"> és </w:t>
      </w:r>
      <w:r w:rsidRPr="00145E10">
        <w:rPr>
          <w:rFonts w:cstheme="minorHAnsi"/>
          <w:b/>
          <w:color w:val="000000"/>
        </w:rPr>
        <w:t>intézmények/szolgáltatók</w:t>
      </w:r>
      <w:r w:rsidRPr="00145E10">
        <w:rPr>
          <w:rFonts w:cstheme="minorHAnsi"/>
          <w:color w:val="000000"/>
        </w:rPr>
        <w:t xml:space="preserve"> számára </w:t>
      </w:r>
      <w:r>
        <w:rPr>
          <w:rFonts w:cstheme="minorHAnsi"/>
          <w:color w:val="000000"/>
        </w:rPr>
        <w:t xml:space="preserve">vehető igénybe, </w:t>
      </w:r>
      <w:r w:rsidRPr="00145E10">
        <w:rPr>
          <w:rFonts w:cstheme="minorHAnsi"/>
          <w:color w:val="000000"/>
        </w:rPr>
        <w:t xml:space="preserve">akik az érintett személyekkel foglalkoznak. </w:t>
      </w:r>
    </w:p>
    <w:p w14:paraId="1C686F4C" w14:textId="77777777" w:rsidR="00AE53B3" w:rsidRDefault="0083758B" w:rsidP="0083758B">
      <w:pPr>
        <w:pStyle w:val="Listaszerbekezds"/>
        <w:numPr>
          <w:ilvl w:val="0"/>
          <w:numId w:val="2"/>
        </w:numPr>
        <w:jc w:val="both"/>
        <w:rPr>
          <w:rFonts w:cstheme="minorHAnsi"/>
          <w:b/>
          <w:color w:val="000000"/>
        </w:rPr>
      </w:pPr>
      <w:r w:rsidRPr="0083758B">
        <w:rPr>
          <w:rFonts w:cstheme="minorHAnsi"/>
          <w:b/>
          <w:color w:val="000000"/>
        </w:rPr>
        <w:t>AAK-szolgáltatások célja</w:t>
      </w:r>
    </w:p>
    <w:p w14:paraId="6D826DFB" w14:textId="77777777" w:rsidR="004174B8" w:rsidRDefault="00DF2C59" w:rsidP="004B3F4A">
      <w:pPr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Ideális esetben a fő cél a</w:t>
      </w:r>
      <w:r w:rsidRPr="00DF2C59">
        <w:rPr>
          <w:rFonts w:cstheme="minorHAnsi"/>
          <w:color w:val="000000"/>
        </w:rPr>
        <w:t xml:space="preserve"> komplex kommunikációs igényű személyek kommunikációs képességeinek és készségeinek felmérése annak érdekében, hogy a megfelelő támogatás kiválasztásával – AAK-módok és eszközök – a személy kommunikációs igénye és lehetőségei közötti diszkrepanciát csökkentsük.</w:t>
      </w:r>
      <w:r>
        <w:rPr>
          <w:rFonts w:cstheme="minorHAnsi"/>
          <w:color w:val="000000"/>
        </w:rPr>
        <w:t xml:space="preserve">  Ehhez szüksége</w:t>
      </w:r>
      <w:r w:rsidR="004174B8">
        <w:rPr>
          <w:rFonts w:cstheme="minorHAnsi"/>
          <w:color w:val="000000"/>
        </w:rPr>
        <w:t xml:space="preserve">s egyénre szabott eszközöket és módokat kialakítani, betanítani, valamint, </w:t>
      </w:r>
      <w:proofErr w:type="spellStart"/>
      <w:r w:rsidR="004174B8">
        <w:rPr>
          <w:rFonts w:cstheme="minorHAnsi"/>
          <w:color w:val="000000"/>
        </w:rPr>
        <w:t>edukálni</w:t>
      </w:r>
      <w:proofErr w:type="spellEnd"/>
      <w:r w:rsidR="004174B8">
        <w:rPr>
          <w:rFonts w:cstheme="minorHAnsi"/>
          <w:color w:val="000000"/>
        </w:rPr>
        <w:t xml:space="preserve"> a legfontosabb kommunikációs partnereket ezek használatáról és működéséről.</w:t>
      </w:r>
    </w:p>
    <w:p w14:paraId="1443989D" w14:textId="77777777" w:rsidR="00AE53B3" w:rsidRPr="00EC5A28" w:rsidRDefault="00AE53B3" w:rsidP="00AE53B3">
      <w:pPr>
        <w:pStyle w:val="Listaszerbekezds"/>
        <w:numPr>
          <w:ilvl w:val="0"/>
          <w:numId w:val="2"/>
        </w:numPr>
        <w:spacing w:after="0"/>
        <w:ind w:right="-284"/>
        <w:jc w:val="both"/>
        <w:rPr>
          <w:rFonts w:cstheme="minorHAnsi"/>
          <w:b/>
          <w:color w:val="000000"/>
        </w:rPr>
      </w:pPr>
      <w:r w:rsidRPr="00EC5A28">
        <w:rPr>
          <w:rFonts w:cstheme="minorHAnsi"/>
          <w:b/>
          <w:color w:val="000000"/>
        </w:rPr>
        <w:t>Szolgáltatások</w:t>
      </w:r>
    </w:p>
    <w:p w14:paraId="00428852" w14:textId="77777777" w:rsidR="00AE53B3" w:rsidRPr="00145E10" w:rsidRDefault="00AE53B3" w:rsidP="00AE53B3">
      <w:pPr>
        <w:spacing w:after="0"/>
        <w:ind w:left="-284" w:right="-284"/>
        <w:jc w:val="both"/>
        <w:rPr>
          <w:rFonts w:cstheme="minorHAnsi"/>
          <w:color w:val="000000"/>
        </w:rPr>
      </w:pPr>
    </w:p>
    <w:p w14:paraId="137457A2" w14:textId="3F67E9D1" w:rsidR="00AE53B3" w:rsidRDefault="00AE53B3" w:rsidP="00EB4E80">
      <w:pPr>
        <w:spacing w:after="0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 xml:space="preserve">A </w:t>
      </w:r>
      <w:r w:rsidRPr="00145E10">
        <w:rPr>
          <w:rFonts w:cstheme="minorHAnsi"/>
          <w:b/>
          <w:color w:val="000000"/>
        </w:rPr>
        <w:t>vidéki</w:t>
      </w:r>
      <w:r w:rsidR="00EB4E80">
        <w:rPr>
          <w:rFonts w:cstheme="minorHAnsi"/>
          <w:b/>
          <w:color w:val="000000"/>
        </w:rPr>
        <w:t xml:space="preserve"> helyszíneken található </w:t>
      </w:r>
      <w:r w:rsidR="001621D9">
        <w:rPr>
          <w:rFonts w:cstheme="minorHAnsi"/>
          <w:b/>
          <w:color w:val="000000"/>
        </w:rPr>
        <w:t>AAK-</w:t>
      </w:r>
      <w:r w:rsidR="00EB4E80">
        <w:rPr>
          <w:rFonts w:cstheme="minorHAnsi"/>
          <w:b/>
          <w:color w:val="000000"/>
        </w:rPr>
        <w:t>eszközkölcsönző</w:t>
      </w:r>
      <w:r w:rsidRPr="00145E10">
        <w:rPr>
          <w:rFonts w:cstheme="minorHAnsi"/>
          <w:b/>
          <w:color w:val="000000"/>
        </w:rPr>
        <w:t xml:space="preserve"> központokban</w:t>
      </w:r>
      <w:r w:rsidRPr="00145E10">
        <w:rPr>
          <w:rFonts w:cstheme="minorHAnsi"/>
          <w:color w:val="000000"/>
        </w:rPr>
        <w:t xml:space="preserve"> kizárólag eszközkölcsönzé</w:t>
      </w:r>
      <w:r w:rsidR="006C5D8A">
        <w:rPr>
          <w:rFonts w:cstheme="minorHAnsi"/>
          <w:color w:val="000000"/>
        </w:rPr>
        <w:t>s</w:t>
      </w:r>
      <w:r w:rsidRPr="00145E10">
        <w:rPr>
          <w:rFonts w:cstheme="minorHAnsi"/>
          <w:color w:val="000000"/>
        </w:rPr>
        <w:t>re van lehetőség.</w:t>
      </w:r>
      <w:r w:rsidR="00EB4E80">
        <w:rPr>
          <w:rFonts w:cstheme="minorHAnsi"/>
          <w:color w:val="000000"/>
        </w:rPr>
        <w:t xml:space="preserve"> </w:t>
      </w:r>
      <w:r w:rsidR="00952012">
        <w:rPr>
          <w:rFonts w:cstheme="minorHAnsi"/>
          <w:color w:val="000000"/>
        </w:rPr>
        <w:t>K</w:t>
      </w:r>
      <w:r w:rsidR="00EB4E80">
        <w:rPr>
          <w:rFonts w:cstheme="minorHAnsi"/>
          <w:color w:val="000000"/>
        </w:rPr>
        <w:t xml:space="preserve">ommunikációs </w:t>
      </w:r>
      <w:r w:rsidR="001621D9">
        <w:rPr>
          <w:rFonts w:cstheme="minorHAnsi"/>
          <w:color w:val="000000"/>
        </w:rPr>
        <w:t xml:space="preserve">kompetencia felmérésére, </w:t>
      </w:r>
      <w:r w:rsidR="00505D3C">
        <w:rPr>
          <w:rFonts w:cstheme="minorHAnsi"/>
          <w:color w:val="000000"/>
        </w:rPr>
        <w:t xml:space="preserve">a </w:t>
      </w:r>
      <w:r w:rsidR="00EB4E80">
        <w:rPr>
          <w:rFonts w:cstheme="minorHAnsi"/>
          <w:color w:val="000000"/>
        </w:rPr>
        <w:t>fejlesztéssel</w:t>
      </w:r>
      <w:r w:rsidR="001621D9">
        <w:rPr>
          <w:rFonts w:cstheme="minorHAnsi"/>
          <w:color w:val="000000"/>
        </w:rPr>
        <w:t xml:space="preserve"> vagy az eszközök személyre </w:t>
      </w:r>
      <w:r w:rsidR="001621D9">
        <w:rPr>
          <w:rFonts w:cstheme="minorHAnsi"/>
          <w:color w:val="000000"/>
        </w:rPr>
        <w:lastRenderedPageBreak/>
        <w:t xml:space="preserve">szabásával kapcsolatos tanácsadásra, </w:t>
      </w:r>
      <w:r w:rsidR="00505D3C">
        <w:rPr>
          <w:rFonts w:cstheme="minorHAnsi"/>
          <w:color w:val="000000"/>
        </w:rPr>
        <w:t xml:space="preserve">és az </w:t>
      </w:r>
      <w:r w:rsidR="001621D9">
        <w:rPr>
          <w:rFonts w:cstheme="minorHAnsi"/>
          <w:color w:val="000000"/>
        </w:rPr>
        <w:t>eszköz-</w:t>
      </w:r>
      <w:r w:rsidR="00EB4E80">
        <w:rPr>
          <w:rFonts w:cstheme="minorHAnsi"/>
          <w:color w:val="000000"/>
        </w:rPr>
        <w:t xml:space="preserve">betanításra </w:t>
      </w:r>
      <w:r w:rsidR="00952012">
        <w:rPr>
          <w:rFonts w:cstheme="minorHAnsi"/>
          <w:color w:val="000000"/>
        </w:rPr>
        <w:t xml:space="preserve">a </w:t>
      </w:r>
      <w:r w:rsidR="00952012" w:rsidRPr="00145E10">
        <w:rPr>
          <w:rFonts w:cstheme="minorHAnsi"/>
          <w:b/>
          <w:color w:val="000000"/>
        </w:rPr>
        <w:t xml:space="preserve">Budapesti </w:t>
      </w:r>
      <w:r w:rsidR="00952012">
        <w:rPr>
          <w:rFonts w:cstheme="minorHAnsi"/>
          <w:b/>
          <w:color w:val="000000"/>
        </w:rPr>
        <w:t>AAK-</w:t>
      </w:r>
      <w:r w:rsidR="00952012" w:rsidRPr="00145E10">
        <w:rPr>
          <w:rFonts w:cstheme="minorHAnsi"/>
          <w:b/>
          <w:color w:val="000000"/>
        </w:rPr>
        <w:t>Központban</w:t>
      </w:r>
      <w:r w:rsidR="00952012">
        <w:rPr>
          <w:rFonts w:cstheme="minorHAnsi"/>
          <w:b/>
          <w:color w:val="000000"/>
        </w:rPr>
        <w:t xml:space="preserve"> van lehetőség</w:t>
      </w:r>
      <w:r w:rsidR="00C93302">
        <w:rPr>
          <w:rFonts w:cstheme="minorHAnsi"/>
          <w:color w:val="000000"/>
        </w:rPr>
        <w:t>.</w:t>
      </w:r>
      <w:r w:rsidR="00EB4E80">
        <w:rPr>
          <w:rFonts w:cstheme="minorHAnsi"/>
          <w:color w:val="000000"/>
        </w:rPr>
        <w:t xml:space="preserve"> </w:t>
      </w:r>
    </w:p>
    <w:p w14:paraId="0000CAB1" w14:textId="396C96E8" w:rsidR="00952012" w:rsidRDefault="00952012" w:rsidP="00EB4E80">
      <w:pPr>
        <w:spacing w:after="0"/>
        <w:jc w:val="both"/>
        <w:rPr>
          <w:rFonts w:cstheme="minorHAnsi"/>
          <w:color w:val="000000"/>
        </w:rPr>
      </w:pPr>
    </w:p>
    <w:p w14:paraId="15E61B60" w14:textId="2D0E5879" w:rsidR="00952012" w:rsidRDefault="00952012" w:rsidP="00EB4E80">
      <w:pPr>
        <w:spacing w:after="0"/>
        <w:jc w:val="both"/>
        <w:rPr>
          <w:rFonts w:cstheme="minorHAnsi"/>
          <w:b/>
          <w:color w:val="000000"/>
        </w:rPr>
      </w:pPr>
      <w:bookmarkStart w:id="0" w:name="_GoBack"/>
      <w:r w:rsidRPr="00803D6B">
        <w:rPr>
          <w:rFonts w:cstheme="minorHAnsi"/>
          <w:b/>
          <w:color w:val="000000"/>
        </w:rPr>
        <w:t>AAK-eszközkölcsönző központok</w:t>
      </w:r>
    </w:p>
    <w:p w14:paraId="2613DF70" w14:textId="48571574" w:rsidR="00F73C06" w:rsidRDefault="00F73C06" w:rsidP="00EB4E80">
      <w:pPr>
        <w:spacing w:after="0"/>
        <w:jc w:val="both"/>
        <w:rPr>
          <w:rFonts w:cstheme="minorHAnsi"/>
          <w:b/>
          <w:color w:val="000000"/>
        </w:rPr>
      </w:pPr>
    </w:p>
    <w:tbl>
      <w:tblPr>
        <w:tblStyle w:val="Rcsostblzat"/>
        <w:tblW w:w="10019" w:type="dxa"/>
        <w:tblLook w:val="04A0" w:firstRow="1" w:lastRow="0" w:firstColumn="1" w:lastColumn="0" w:noHBand="0" w:noVBand="1"/>
      </w:tblPr>
      <w:tblGrid>
        <w:gridCol w:w="368"/>
        <w:gridCol w:w="2105"/>
        <w:gridCol w:w="1661"/>
        <w:gridCol w:w="1568"/>
        <w:gridCol w:w="2862"/>
        <w:gridCol w:w="1455"/>
      </w:tblGrid>
      <w:tr w:rsidR="00F73C06" w14:paraId="7D14C77F" w14:textId="77777777" w:rsidTr="008975B9">
        <w:trPr>
          <w:trHeight w:val="814"/>
        </w:trPr>
        <w:tc>
          <w:tcPr>
            <w:tcW w:w="279" w:type="dxa"/>
            <w:shd w:val="clear" w:color="auto" w:fill="FFFF00"/>
          </w:tcPr>
          <w:p w14:paraId="1BC4A337" w14:textId="0C3B9B72" w:rsidR="00F73C06" w:rsidRPr="00DA5B5D" w:rsidRDefault="00F73C06" w:rsidP="00803D6B">
            <w:pPr>
              <w:rPr>
                <w:b/>
              </w:rPr>
            </w:pPr>
          </w:p>
        </w:tc>
        <w:tc>
          <w:tcPr>
            <w:tcW w:w="2126" w:type="dxa"/>
            <w:shd w:val="clear" w:color="auto" w:fill="FFFF00"/>
          </w:tcPr>
          <w:p w14:paraId="61B6266E" w14:textId="77777777" w:rsidR="00F73C06" w:rsidRPr="008540A9" w:rsidRDefault="00F73C06" w:rsidP="000E4E2B">
            <w:pPr>
              <w:jc w:val="center"/>
              <w:rPr>
                <w:b/>
                <w:sz w:val="20"/>
                <w:szCs w:val="20"/>
              </w:rPr>
            </w:pPr>
            <w:r w:rsidRPr="008540A9">
              <w:rPr>
                <w:b/>
                <w:sz w:val="20"/>
                <w:szCs w:val="20"/>
              </w:rPr>
              <w:t>AAK-Eszközkölcsönzési Központ</w:t>
            </w:r>
          </w:p>
        </w:tc>
        <w:tc>
          <w:tcPr>
            <w:tcW w:w="1703" w:type="dxa"/>
            <w:shd w:val="clear" w:color="auto" w:fill="FFFF00"/>
          </w:tcPr>
          <w:p w14:paraId="23ED45AB" w14:textId="77777777" w:rsidR="00F73C06" w:rsidRPr="00DA5B5D" w:rsidRDefault="00F73C06" w:rsidP="000E4E2B">
            <w:pPr>
              <w:jc w:val="center"/>
              <w:rPr>
                <w:b/>
              </w:rPr>
            </w:pPr>
            <w:r w:rsidRPr="00DA5B5D">
              <w:rPr>
                <w:b/>
              </w:rPr>
              <w:t>Cím</w:t>
            </w:r>
          </w:p>
        </w:tc>
        <w:tc>
          <w:tcPr>
            <w:tcW w:w="1575" w:type="dxa"/>
            <w:shd w:val="clear" w:color="auto" w:fill="FFFF00"/>
          </w:tcPr>
          <w:p w14:paraId="609686B0" w14:textId="77777777" w:rsidR="00F73C06" w:rsidRPr="00DA5B5D" w:rsidRDefault="00F73C06" w:rsidP="000E4E2B">
            <w:pPr>
              <w:jc w:val="center"/>
              <w:rPr>
                <w:b/>
              </w:rPr>
            </w:pPr>
            <w:r w:rsidRPr="00DA5B5D">
              <w:rPr>
                <w:b/>
              </w:rPr>
              <w:t>Telefonszám</w:t>
            </w:r>
          </w:p>
        </w:tc>
        <w:tc>
          <w:tcPr>
            <w:tcW w:w="2874" w:type="dxa"/>
            <w:shd w:val="clear" w:color="auto" w:fill="FFFF00"/>
          </w:tcPr>
          <w:p w14:paraId="09B9F86A" w14:textId="77777777" w:rsidR="00F73C06" w:rsidRPr="00DA5B5D" w:rsidRDefault="00F73C06" w:rsidP="000E4E2B">
            <w:pPr>
              <w:jc w:val="center"/>
              <w:rPr>
                <w:b/>
              </w:rPr>
            </w:pPr>
            <w:r w:rsidRPr="00DA5B5D">
              <w:rPr>
                <w:b/>
              </w:rPr>
              <w:t>E-mail</w:t>
            </w:r>
          </w:p>
        </w:tc>
        <w:tc>
          <w:tcPr>
            <w:tcW w:w="1462" w:type="dxa"/>
            <w:shd w:val="clear" w:color="auto" w:fill="FFFF00"/>
          </w:tcPr>
          <w:p w14:paraId="3E7BB241" w14:textId="77777777" w:rsidR="00F73C06" w:rsidRDefault="00F73C06" w:rsidP="000E4E2B">
            <w:pPr>
              <w:jc w:val="center"/>
              <w:rPr>
                <w:b/>
              </w:rPr>
            </w:pPr>
            <w:r w:rsidRPr="00DA5B5D">
              <w:rPr>
                <w:b/>
              </w:rPr>
              <w:t>Nyitvatartási</w:t>
            </w:r>
          </w:p>
          <w:p w14:paraId="2A7246D9" w14:textId="77777777" w:rsidR="00F73C06" w:rsidRPr="00DA5B5D" w:rsidRDefault="00F73C06" w:rsidP="000E4E2B">
            <w:pPr>
              <w:jc w:val="center"/>
              <w:rPr>
                <w:b/>
              </w:rPr>
            </w:pPr>
            <w:r>
              <w:rPr>
                <w:b/>
              </w:rPr>
              <w:t>Idő</w:t>
            </w:r>
          </w:p>
        </w:tc>
      </w:tr>
      <w:tr w:rsidR="00F73C06" w14:paraId="5401F4DB" w14:textId="77777777" w:rsidTr="008975B9">
        <w:trPr>
          <w:trHeight w:val="1244"/>
        </w:trPr>
        <w:tc>
          <w:tcPr>
            <w:tcW w:w="279" w:type="dxa"/>
          </w:tcPr>
          <w:p w14:paraId="21365D15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8540A9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2126" w:type="dxa"/>
          </w:tcPr>
          <w:p w14:paraId="3D9DB18A" w14:textId="77777777" w:rsidR="00F73C06" w:rsidRDefault="00F73C06" w:rsidP="000E4E2B">
            <w:pPr>
              <w:ind w:left="-284" w:right="-284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03D6B">
              <w:rPr>
                <w:rFonts w:cstheme="minorHAnsi"/>
                <w:b/>
                <w:bCs/>
                <w:sz w:val="20"/>
                <w:szCs w:val="20"/>
              </w:rPr>
              <w:t>Budapest</w:t>
            </w:r>
            <w:r>
              <w:rPr>
                <w:rFonts w:cstheme="minorHAnsi"/>
                <w:bCs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cstheme="minorHAnsi"/>
                <w:bCs/>
                <w:sz w:val="20"/>
                <w:szCs w:val="20"/>
              </w:rPr>
              <w:t>Slachta</w:t>
            </w:r>
            <w:proofErr w:type="spellEnd"/>
            <w:r>
              <w:rPr>
                <w:rFonts w:cstheme="minorHAnsi"/>
                <w:bCs/>
                <w:sz w:val="20"/>
                <w:szCs w:val="20"/>
              </w:rPr>
              <w:t xml:space="preserve"> Margit</w:t>
            </w:r>
          </w:p>
          <w:p w14:paraId="65B0DCD6" w14:textId="77777777" w:rsidR="00F73C06" w:rsidRPr="008540A9" w:rsidRDefault="00F73C06" w:rsidP="000E4E2B">
            <w:pPr>
              <w:ind w:left="-284" w:right="-284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Nemzeti Szociálpolitikai Intézet</w:t>
            </w:r>
          </w:p>
          <w:p w14:paraId="4D14F88D" w14:textId="77777777" w:rsidR="00F73C06" w:rsidRPr="008540A9" w:rsidRDefault="00F73C06" w:rsidP="000E4E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</w:tcPr>
          <w:p w14:paraId="389007E6" w14:textId="77777777" w:rsidR="00F73C06" w:rsidRPr="008540A9" w:rsidRDefault="00F73C06" w:rsidP="000E4E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540A9">
              <w:rPr>
                <w:rFonts w:cstheme="minorHAnsi"/>
                <w:sz w:val="20"/>
                <w:szCs w:val="20"/>
              </w:rPr>
              <w:t>1142 Budapest, Ungvár u. 64-66.</w:t>
            </w:r>
            <w:r w:rsidRPr="008540A9"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1575" w:type="dxa"/>
          </w:tcPr>
          <w:p w14:paraId="088BD1C2" w14:textId="77777777" w:rsidR="00F73C06" w:rsidRPr="008540A9" w:rsidRDefault="00F73C06" w:rsidP="000E4E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540A9">
              <w:rPr>
                <w:rFonts w:cstheme="minorHAnsi"/>
                <w:sz w:val="20"/>
                <w:szCs w:val="20"/>
              </w:rPr>
              <w:t>+3670/6462610</w:t>
            </w:r>
          </w:p>
        </w:tc>
        <w:tc>
          <w:tcPr>
            <w:tcW w:w="2874" w:type="dxa"/>
          </w:tcPr>
          <w:p w14:paraId="76FAB2B9" w14:textId="77777777" w:rsidR="00F73C06" w:rsidRPr="008540A9" w:rsidRDefault="008975B9" w:rsidP="000E4E2B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8" w:history="1">
              <w:r w:rsidR="00F73C06" w:rsidRPr="008540A9">
                <w:rPr>
                  <w:rStyle w:val="Hiperhivatkozs"/>
                  <w:rFonts w:cstheme="minorHAnsi"/>
                  <w:sz w:val="20"/>
                  <w:szCs w:val="20"/>
                </w:rPr>
                <w:t>toth.monika@nszi.hu</w:t>
              </w:r>
            </w:hyperlink>
            <w:r w:rsidR="00F73C06" w:rsidRPr="008540A9">
              <w:rPr>
                <w:rFonts w:cstheme="minorHAnsi"/>
                <w:sz w:val="20"/>
                <w:szCs w:val="20"/>
              </w:rPr>
              <w:t xml:space="preserve">; </w:t>
            </w:r>
            <w:hyperlink r:id="rId9" w:history="1">
              <w:r w:rsidR="00F73C06" w:rsidRPr="008540A9">
                <w:rPr>
                  <w:rStyle w:val="Hiperhivatkozs"/>
                  <w:rFonts w:cstheme="minorHAnsi"/>
                  <w:sz w:val="20"/>
                  <w:szCs w:val="20"/>
                </w:rPr>
                <w:t>eszkozkolcsonzes@nszi.gov.hu</w:t>
              </w:r>
            </w:hyperlink>
            <w:r w:rsidR="00F73C06" w:rsidRPr="008540A9">
              <w:rPr>
                <w:rFonts w:cstheme="minorHAnsi"/>
                <w:sz w:val="20"/>
                <w:szCs w:val="20"/>
              </w:rPr>
              <w:t>;</w:t>
            </w:r>
          </w:p>
        </w:tc>
        <w:tc>
          <w:tcPr>
            <w:tcW w:w="1462" w:type="dxa"/>
          </w:tcPr>
          <w:p w14:paraId="0AA76CB4" w14:textId="77777777" w:rsidR="00F73C06" w:rsidRPr="008540A9" w:rsidRDefault="00F73C06" w:rsidP="000E4E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540A9">
              <w:rPr>
                <w:rFonts w:cstheme="minorHAnsi"/>
                <w:sz w:val="20"/>
                <w:szCs w:val="20"/>
              </w:rPr>
              <w:t>előre egyeztetett időpontban</w:t>
            </w:r>
          </w:p>
        </w:tc>
      </w:tr>
      <w:tr w:rsidR="00F73C06" w14:paraId="27EC27D1" w14:textId="77777777" w:rsidTr="008975B9">
        <w:trPr>
          <w:trHeight w:val="1506"/>
        </w:trPr>
        <w:tc>
          <w:tcPr>
            <w:tcW w:w="279" w:type="dxa"/>
          </w:tcPr>
          <w:p w14:paraId="6A1B49A0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8540A9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2126" w:type="dxa"/>
          </w:tcPr>
          <w:p w14:paraId="33E477B0" w14:textId="77777777" w:rsidR="00F73C06" w:rsidRPr="008540A9" w:rsidRDefault="00F73C06" w:rsidP="000E4E2B">
            <w:pPr>
              <w:ind w:left="-284" w:right="-284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03D6B">
              <w:rPr>
                <w:rFonts w:cstheme="minorHAnsi"/>
                <w:b/>
                <w:bCs/>
                <w:sz w:val="20"/>
                <w:szCs w:val="20"/>
              </w:rPr>
              <w:t>Debrecen</w:t>
            </w:r>
            <w:r>
              <w:rPr>
                <w:rFonts w:cstheme="minorHAnsi"/>
                <w:bCs/>
                <w:sz w:val="20"/>
                <w:szCs w:val="20"/>
              </w:rPr>
              <w:t xml:space="preserve">- </w:t>
            </w:r>
            <w:r w:rsidRPr="008540A9">
              <w:rPr>
                <w:rFonts w:cstheme="minorHAnsi"/>
                <w:sz w:val="20"/>
                <w:szCs w:val="20"/>
              </w:rPr>
              <w:t>Szent Lukács Görögkatolikus Korai Fejlesztő és Gyermekrehabilitációs Központ</w:t>
            </w:r>
          </w:p>
          <w:p w14:paraId="5ED05861" w14:textId="77777777" w:rsidR="00F73C06" w:rsidRPr="008540A9" w:rsidRDefault="00F73C06" w:rsidP="000E4E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</w:tcPr>
          <w:p w14:paraId="79DB58FA" w14:textId="77777777" w:rsidR="00F73C06" w:rsidRPr="008540A9" w:rsidRDefault="00F73C06" w:rsidP="000E4E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1941">
              <w:rPr>
                <w:rFonts w:cstheme="minorHAnsi"/>
                <w:sz w:val="20"/>
                <w:szCs w:val="20"/>
              </w:rPr>
              <w:t xml:space="preserve">4031 Debrecen, </w:t>
            </w:r>
            <w:proofErr w:type="spellStart"/>
            <w:r w:rsidRPr="00C91941">
              <w:rPr>
                <w:rFonts w:cstheme="minorHAnsi"/>
                <w:sz w:val="20"/>
                <w:szCs w:val="20"/>
              </w:rPr>
              <w:t>Lóskúti</w:t>
            </w:r>
            <w:proofErr w:type="spellEnd"/>
            <w:r w:rsidRPr="00C91941">
              <w:rPr>
                <w:rFonts w:cstheme="minorHAnsi"/>
                <w:sz w:val="20"/>
                <w:szCs w:val="20"/>
              </w:rPr>
              <w:t xml:space="preserve"> u. 4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575" w:type="dxa"/>
          </w:tcPr>
          <w:p w14:paraId="6EF1638E" w14:textId="3E4BCA18" w:rsidR="00F73C06" w:rsidRPr="00C91941" w:rsidRDefault="00F73C06" w:rsidP="000E4E2B">
            <w:pPr>
              <w:ind w:left="-284" w:right="-284"/>
              <w:jc w:val="center"/>
              <w:rPr>
                <w:rFonts w:cstheme="minorHAnsi"/>
                <w:sz w:val="20"/>
                <w:szCs w:val="20"/>
              </w:rPr>
            </w:pPr>
            <w:r w:rsidRPr="00C91941">
              <w:rPr>
                <w:rFonts w:cstheme="minorHAnsi"/>
                <w:sz w:val="20"/>
                <w:szCs w:val="20"/>
              </w:rPr>
              <w:t>+3630</w:t>
            </w:r>
            <w:r w:rsidR="00F57701">
              <w:rPr>
                <w:rFonts w:cstheme="minorHAnsi"/>
                <w:sz w:val="20"/>
                <w:szCs w:val="20"/>
              </w:rPr>
              <w:t>/</w:t>
            </w:r>
            <w:r w:rsidRPr="00C91941">
              <w:rPr>
                <w:rFonts w:cstheme="minorHAnsi"/>
                <w:sz w:val="20"/>
                <w:szCs w:val="20"/>
              </w:rPr>
              <w:t>3521204</w:t>
            </w:r>
          </w:p>
          <w:p w14:paraId="3D853ECA" w14:textId="77777777" w:rsidR="00F73C06" w:rsidRPr="00C91941" w:rsidRDefault="00F73C06" w:rsidP="000E4E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74" w:type="dxa"/>
          </w:tcPr>
          <w:p w14:paraId="3BC69D21" w14:textId="77777777" w:rsidR="00F73C06" w:rsidRPr="00C91941" w:rsidRDefault="00F73C06" w:rsidP="000E4E2B">
            <w:pPr>
              <w:ind w:left="-284" w:right="-284"/>
              <w:jc w:val="center"/>
              <w:rPr>
                <w:rFonts w:cstheme="minorHAnsi"/>
                <w:sz w:val="20"/>
                <w:szCs w:val="20"/>
              </w:rPr>
            </w:pPr>
            <w:r w:rsidRPr="00C91941">
              <w:rPr>
                <w:rFonts w:cstheme="minorHAnsi"/>
                <w:sz w:val="20"/>
                <w:szCs w:val="20"/>
              </w:rPr>
              <w:t>sveda.anita@szlgsz.hu</w:t>
            </w:r>
          </w:p>
          <w:p w14:paraId="4D86DB58" w14:textId="77777777" w:rsidR="00F73C06" w:rsidRPr="00C91941" w:rsidRDefault="00F73C06" w:rsidP="000E4E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2" w:type="dxa"/>
          </w:tcPr>
          <w:p w14:paraId="4999AF70" w14:textId="77777777" w:rsidR="00F73C06" w:rsidRPr="008540A9" w:rsidRDefault="00F73C06" w:rsidP="000E4E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540A9">
              <w:rPr>
                <w:rFonts w:cstheme="minorHAnsi"/>
                <w:sz w:val="20"/>
                <w:szCs w:val="20"/>
              </w:rPr>
              <w:t>előre egyeztetett időpontban</w:t>
            </w:r>
          </w:p>
        </w:tc>
      </w:tr>
      <w:tr w:rsidR="00F73C06" w14:paraId="3F209D8D" w14:textId="77777777" w:rsidTr="008975B9">
        <w:trPr>
          <w:trHeight w:val="998"/>
        </w:trPr>
        <w:tc>
          <w:tcPr>
            <w:tcW w:w="279" w:type="dxa"/>
          </w:tcPr>
          <w:p w14:paraId="29C04562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8540A9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2126" w:type="dxa"/>
          </w:tcPr>
          <w:p w14:paraId="50328CE1" w14:textId="77777777" w:rsidR="00F73C06" w:rsidRPr="008540A9" w:rsidRDefault="00F73C06" w:rsidP="000E4E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03D6B">
              <w:rPr>
                <w:rFonts w:cstheme="minorHAnsi"/>
                <w:b/>
                <w:sz w:val="20"/>
                <w:szCs w:val="20"/>
              </w:rPr>
              <w:t>Kaposvár</w:t>
            </w: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Pr="008540A9">
              <w:rPr>
                <w:rFonts w:cstheme="minorHAnsi"/>
                <w:sz w:val="20"/>
                <w:szCs w:val="20"/>
              </w:rPr>
              <w:t>Mozgáskorlátozottak Somogy Megyei Egyesülete</w:t>
            </w:r>
          </w:p>
        </w:tc>
        <w:tc>
          <w:tcPr>
            <w:tcW w:w="1703" w:type="dxa"/>
          </w:tcPr>
          <w:p w14:paraId="3E536A22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C91941">
              <w:rPr>
                <w:rFonts w:cstheme="minorHAnsi"/>
                <w:sz w:val="20"/>
                <w:szCs w:val="20"/>
              </w:rPr>
              <w:t>7400 Kaposvár, Iszák utca 42</w:t>
            </w:r>
          </w:p>
        </w:tc>
        <w:tc>
          <w:tcPr>
            <w:tcW w:w="1575" w:type="dxa"/>
          </w:tcPr>
          <w:p w14:paraId="211B5E63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C91941">
              <w:rPr>
                <w:rFonts w:cstheme="minorHAnsi"/>
                <w:sz w:val="20"/>
                <w:szCs w:val="20"/>
              </w:rPr>
              <w:t>0682/412426</w:t>
            </w:r>
          </w:p>
        </w:tc>
        <w:tc>
          <w:tcPr>
            <w:tcW w:w="2874" w:type="dxa"/>
          </w:tcPr>
          <w:p w14:paraId="3200D31C" w14:textId="77777777" w:rsidR="00F73C06" w:rsidRPr="00C91941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C91941">
              <w:rPr>
                <w:rFonts w:cstheme="minorHAnsi"/>
                <w:sz w:val="20"/>
                <w:szCs w:val="20"/>
              </w:rPr>
              <w:t>patcaikata93@gmail.com</w:t>
            </w:r>
          </w:p>
        </w:tc>
        <w:tc>
          <w:tcPr>
            <w:tcW w:w="1462" w:type="dxa"/>
          </w:tcPr>
          <w:p w14:paraId="64AF9629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8540A9">
              <w:rPr>
                <w:rFonts w:cstheme="minorHAnsi"/>
                <w:sz w:val="20"/>
                <w:szCs w:val="20"/>
              </w:rPr>
              <w:t>előre egyeztetett időpontban</w:t>
            </w:r>
          </w:p>
        </w:tc>
      </w:tr>
      <w:tr w:rsidR="00F73C06" w14:paraId="74EA4925" w14:textId="77777777" w:rsidTr="008975B9">
        <w:trPr>
          <w:trHeight w:val="1244"/>
        </w:trPr>
        <w:tc>
          <w:tcPr>
            <w:tcW w:w="279" w:type="dxa"/>
          </w:tcPr>
          <w:p w14:paraId="61491153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8540A9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2126" w:type="dxa"/>
          </w:tcPr>
          <w:p w14:paraId="4B2A7498" w14:textId="77777777" w:rsidR="00F73C06" w:rsidRPr="008540A9" w:rsidRDefault="00F73C06" w:rsidP="000E4E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03D6B">
              <w:rPr>
                <w:rFonts w:cstheme="minorHAnsi"/>
                <w:b/>
                <w:sz w:val="20"/>
                <w:szCs w:val="20"/>
              </w:rPr>
              <w:t>Miskolc</w:t>
            </w: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Pr="008540A9">
              <w:rPr>
                <w:rFonts w:cstheme="minorHAnsi"/>
                <w:sz w:val="20"/>
                <w:szCs w:val="20"/>
              </w:rPr>
              <w:t>Szorgoskert Szociális Szolgáltató Központ</w:t>
            </w:r>
          </w:p>
        </w:tc>
        <w:tc>
          <w:tcPr>
            <w:tcW w:w="1703" w:type="dxa"/>
          </w:tcPr>
          <w:p w14:paraId="36C7C416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3527 Miskolc, Augusztus 20. u. 8.</w:t>
            </w:r>
          </w:p>
        </w:tc>
        <w:tc>
          <w:tcPr>
            <w:tcW w:w="1575" w:type="dxa"/>
          </w:tcPr>
          <w:p w14:paraId="28BA43CE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</w:t>
            </w:r>
            <w:r w:rsidRPr="00C91941">
              <w:rPr>
                <w:rFonts w:cstheme="minorHAnsi"/>
                <w:sz w:val="20"/>
                <w:szCs w:val="20"/>
              </w:rPr>
              <w:t>3630/6814487</w:t>
            </w:r>
          </w:p>
        </w:tc>
        <w:tc>
          <w:tcPr>
            <w:tcW w:w="2874" w:type="dxa"/>
          </w:tcPr>
          <w:p w14:paraId="0CC7F813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C91941">
              <w:rPr>
                <w:rFonts w:cstheme="minorHAnsi"/>
                <w:sz w:val="20"/>
                <w:szCs w:val="20"/>
              </w:rPr>
              <w:t>toth.aliz@szimbiozis.net</w:t>
            </w:r>
          </w:p>
        </w:tc>
        <w:tc>
          <w:tcPr>
            <w:tcW w:w="1462" w:type="dxa"/>
          </w:tcPr>
          <w:p w14:paraId="6E84BA41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8540A9">
              <w:rPr>
                <w:rFonts w:cstheme="minorHAnsi"/>
                <w:sz w:val="20"/>
                <w:szCs w:val="20"/>
              </w:rPr>
              <w:t>előre egyeztetett időpontban</w:t>
            </w:r>
          </w:p>
        </w:tc>
      </w:tr>
      <w:tr w:rsidR="00F73C06" w14:paraId="35B0275F" w14:textId="77777777" w:rsidTr="008975B9">
        <w:trPr>
          <w:trHeight w:val="983"/>
        </w:trPr>
        <w:tc>
          <w:tcPr>
            <w:tcW w:w="279" w:type="dxa"/>
          </w:tcPr>
          <w:p w14:paraId="5B050242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8540A9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2126" w:type="dxa"/>
          </w:tcPr>
          <w:p w14:paraId="6A347484" w14:textId="77777777" w:rsidR="00F73C06" w:rsidRPr="008540A9" w:rsidRDefault="00F73C06" w:rsidP="000E4E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03D6B">
              <w:rPr>
                <w:rFonts w:cstheme="minorHAnsi"/>
                <w:b/>
                <w:sz w:val="20"/>
                <w:szCs w:val="20"/>
              </w:rPr>
              <w:t>Szeged</w:t>
            </w: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Pr="008540A9">
              <w:rPr>
                <w:rFonts w:cstheme="minorHAnsi"/>
                <w:sz w:val="20"/>
                <w:szCs w:val="20"/>
              </w:rPr>
              <w:t>Gemma Iskola Nonprofit Közhasznú Kft.</w:t>
            </w:r>
          </w:p>
        </w:tc>
        <w:tc>
          <w:tcPr>
            <w:tcW w:w="1703" w:type="dxa"/>
          </w:tcPr>
          <w:p w14:paraId="7966E449" w14:textId="7C94DFDE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C91941">
              <w:rPr>
                <w:rFonts w:cstheme="minorHAnsi"/>
                <w:sz w:val="20"/>
                <w:szCs w:val="20"/>
              </w:rPr>
              <w:t xml:space="preserve">6724 Szeged, </w:t>
            </w:r>
            <w:proofErr w:type="spellStart"/>
            <w:r w:rsidRPr="00C91941">
              <w:rPr>
                <w:rFonts w:cstheme="minorHAnsi"/>
                <w:sz w:val="20"/>
                <w:szCs w:val="20"/>
              </w:rPr>
              <w:t>Bakay</w:t>
            </w:r>
            <w:proofErr w:type="spellEnd"/>
            <w:r w:rsidRPr="00C91941">
              <w:rPr>
                <w:rFonts w:cstheme="minorHAnsi"/>
                <w:sz w:val="20"/>
                <w:szCs w:val="20"/>
              </w:rPr>
              <w:t xml:space="preserve"> Nándor u</w:t>
            </w:r>
            <w:r w:rsidR="003456A0">
              <w:rPr>
                <w:rFonts w:cstheme="minorHAnsi"/>
                <w:sz w:val="20"/>
                <w:szCs w:val="20"/>
              </w:rPr>
              <w:t>.</w:t>
            </w:r>
            <w:r w:rsidRPr="00C91941">
              <w:rPr>
                <w:rFonts w:cstheme="minorHAnsi"/>
                <w:sz w:val="20"/>
                <w:szCs w:val="20"/>
              </w:rPr>
              <w:t xml:space="preserve"> 50</w:t>
            </w:r>
            <w:r w:rsidR="00F57701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575" w:type="dxa"/>
          </w:tcPr>
          <w:p w14:paraId="7B50B9C7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0662/</w:t>
            </w:r>
            <w:r w:rsidRPr="00C91941">
              <w:rPr>
                <w:rFonts w:cstheme="minorHAnsi"/>
                <w:sz w:val="20"/>
                <w:szCs w:val="20"/>
              </w:rPr>
              <w:t>891800</w:t>
            </w:r>
          </w:p>
        </w:tc>
        <w:tc>
          <w:tcPr>
            <w:tcW w:w="2874" w:type="dxa"/>
          </w:tcPr>
          <w:p w14:paraId="62F411D5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C91941">
              <w:rPr>
                <w:rFonts w:cstheme="minorHAnsi"/>
                <w:sz w:val="20"/>
                <w:szCs w:val="20"/>
              </w:rPr>
              <w:t>gemmaiskolakft@gmail.com;</w:t>
            </w:r>
          </w:p>
        </w:tc>
        <w:tc>
          <w:tcPr>
            <w:tcW w:w="1462" w:type="dxa"/>
          </w:tcPr>
          <w:p w14:paraId="485D1309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8540A9">
              <w:rPr>
                <w:rFonts w:cstheme="minorHAnsi"/>
                <w:sz w:val="20"/>
                <w:szCs w:val="20"/>
              </w:rPr>
              <w:t>előre egyeztetett időpontban</w:t>
            </w:r>
          </w:p>
        </w:tc>
      </w:tr>
      <w:tr w:rsidR="00F73C06" w14:paraId="17C9B254" w14:textId="77777777" w:rsidTr="008975B9">
        <w:trPr>
          <w:trHeight w:val="1244"/>
        </w:trPr>
        <w:tc>
          <w:tcPr>
            <w:tcW w:w="279" w:type="dxa"/>
          </w:tcPr>
          <w:p w14:paraId="41E33EF4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8540A9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2126" w:type="dxa"/>
          </w:tcPr>
          <w:p w14:paraId="45F2EF81" w14:textId="77777777" w:rsidR="00F73C06" w:rsidRPr="008540A9" w:rsidRDefault="00F73C06" w:rsidP="000E4E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03D6B">
              <w:rPr>
                <w:rFonts w:cstheme="minorHAnsi"/>
                <w:b/>
                <w:sz w:val="20"/>
                <w:szCs w:val="20"/>
              </w:rPr>
              <w:t>Zalaegerszeg</w:t>
            </w: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Pr="008540A9">
              <w:rPr>
                <w:rFonts w:cstheme="minorHAnsi"/>
                <w:sz w:val="20"/>
                <w:szCs w:val="20"/>
              </w:rPr>
              <w:t>Zalaegerszegi Nyitott Ház EGYMI</w:t>
            </w:r>
          </w:p>
        </w:tc>
        <w:tc>
          <w:tcPr>
            <w:tcW w:w="1703" w:type="dxa"/>
          </w:tcPr>
          <w:p w14:paraId="13DB120A" w14:textId="6B59219F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C91941">
              <w:rPr>
                <w:rFonts w:cstheme="minorHAnsi"/>
                <w:sz w:val="20"/>
                <w:szCs w:val="20"/>
              </w:rPr>
              <w:t>8900 Zalaegerszeg, Apáczai Csere János tér 5/a</w:t>
            </w:r>
            <w:r w:rsidR="003456A0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575" w:type="dxa"/>
          </w:tcPr>
          <w:p w14:paraId="564FCBDE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C91941">
              <w:rPr>
                <w:rFonts w:cstheme="minorHAnsi"/>
                <w:sz w:val="20"/>
                <w:szCs w:val="20"/>
              </w:rPr>
              <w:t>0692/510-571; 0692/510-572</w:t>
            </w:r>
          </w:p>
        </w:tc>
        <w:tc>
          <w:tcPr>
            <w:tcW w:w="2874" w:type="dxa"/>
          </w:tcPr>
          <w:p w14:paraId="4E4CF35E" w14:textId="77777777" w:rsidR="00F73C06" w:rsidRDefault="008975B9" w:rsidP="000E4E2B">
            <w:pPr>
              <w:rPr>
                <w:rFonts w:cstheme="minorHAnsi"/>
                <w:sz w:val="20"/>
                <w:szCs w:val="20"/>
              </w:rPr>
            </w:pPr>
            <w:hyperlink r:id="rId10" w:history="1">
              <w:r w:rsidR="00F73C06" w:rsidRPr="00A87E7A">
                <w:rPr>
                  <w:rStyle w:val="Hiperhivatkozs"/>
                  <w:rFonts w:cstheme="minorHAnsi"/>
                  <w:sz w:val="20"/>
                  <w:szCs w:val="20"/>
                </w:rPr>
                <w:t>csisz.erzsebet70@gmail.com</w:t>
              </w:r>
            </w:hyperlink>
            <w:r w:rsidR="00F73C06">
              <w:rPr>
                <w:rFonts w:cstheme="minorHAnsi"/>
                <w:sz w:val="20"/>
                <w:szCs w:val="20"/>
              </w:rPr>
              <w:t xml:space="preserve">; </w:t>
            </w:r>
            <w:hyperlink r:id="rId11" w:history="1">
              <w:r w:rsidR="00F73C06" w:rsidRPr="00A87E7A">
                <w:rPr>
                  <w:rStyle w:val="Hiperhivatkozs"/>
                  <w:rFonts w:cstheme="minorHAnsi"/>
                  <w:sz w:val="20"/>
                  <w:szCs w:val="20"/>
                </w:rPr>
                <w:t>nyitotthaz@gyogyped-zeszeg.edu.hu</w:t>
              </w:r>
            </w:hyperlink>
          </w:p>
          <w:p w14:paraId="79213051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2" w:type="dxa"/>
          </w:tcPr>
          <w:p w14:paraId="09478518" w14:textId="77777777" w:rsidR="00F73C06" w:rsidRPr="008540A9" w:rsidRDefault="00F73C06" w:rsidP="000E4E2B">
            <w:pPr>
              <w:rPr>
                <w:rFonts w:cstheme="minorHAnsi"/>
                <w:sz w:val="20"/>
                <w:szCs w:val="20"/>
              </w:rPr>
            </w:pPr>
            <w:r w:rsidRPr="008540A9">
              <w:rPr>
                <w:rFonts w:cstheme="minorHAnsi"/>
                <w:sz w:val="20"/>
                <w:szCs w:val="20"/>
              </w:rPr>
              <w:t>előre egyeztetett időpontban</w:t>
            </w:r>
          </w:p>
        </w:tc>
      </w:tr>
    </w:tbl>
    <w:p w14:paraId="4FDEE7FE" w14:textId="77777777" w:rsidR="00F73C06" w:rsidRPr="00803D6B" w:rsidRDefault="00F73C06" w:rsidP="00EB4E80">
      <w:pPr>
        <w:spacing w:after="0"/>
        <w:jc w:val="both"/>
        <w:rPr>
          <w:rFonts w:cstheme="minorHAnsi"/>
          <w:b/>
          <w:color w:val="000000"/>
        </w:rPr>
      </w:pPr>
    </w:p>
    <w:p w14:paraId="71528AE9" w14:textId="77777777" w:rsidR="00AE53B3" w:rsidRDefault="00AE53B3" w:rsidP="00AE53B3">
      <w:pPr>
        <w:spacing w:after="0"/>
        <w:ind w:left="-284" w:right="-284"/>
        <w:jc w:val="both"/>
        <w:rPr>
          <w:rFonts w:cstheme="minorHAnsi"/>
          <w:color w:val="000000"/>
        </w:rPr>
      </w:pPr>
    </w:p>
    <w:bookmarkEnd w:id="0"/>
    <w:p w14:paraId="06A80989" w14:textId="59A9F83A" w:rsidR="00AE53B3" w:rsidRPr="00145E10" w:rsidRDefault="00AE53B3" w:rsidP="00C27248">
      <w:p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 xml:space="preserve">A </w:t>
      </w:r>
      <w:r w:rsidR="00FE0103">
        <w:rPr>
          <w:rFonts w:cstheme="minorHAnsi"/>
          <w:color w:val="000000"/>
        </w:rPr>
        <w:t>Szociálpolitikai Innovációs Közhasznú Nonprofit Kft-</w:t>
      </w:r>
      <w:proofErr w:type="spellStart"/>
      <w:r w:rsidR="00FE0103">
        <w:rPr>
          <w:rFonts w:cstheme="minorHAnsi"/>
          <w:color w:val="000000"/>
        </w:rPr>
        <w:t>vel</w:t>
      </w:r>
      <w:proofErr w:type="spellEnd"/>
      <w:r w:rsidR="00FE0103">
        <w:rPr>
          <w:rFonts w:cstheme="minorHAnsi"/>
          <w:color w:val="000000"/>
        </w:rPr>
        <w:t xml:space="preserve"> történő együttműködés révén a </w:t>
      </w:r>
      <w:proofErr w:type="spellStart"/>
      <w:r w:rsidR="00C27248">
        <w:rPr>
          <w:rFonts w:cstheme="minorHAnsi"/>
          <w:color w:val="000000"/>
        </w:rPr>
        <w:t>Slachta</w:t>
      </w:r>
      <w:proofErr w:type="spellEnd"/>
      <w:r w:rsidR="00C27248">
        <w:rPr>
          <w:rFonts w:cstheme="minorHAnsi"/>
          <w:color w:val="000000"/>
        </w:rPr>
        <w:t xml:space="preserve"> Margit Nemzeti Szociálpolitikai Intézet </w:t>
      </w:r>
      <w:r w:rsidR="00952012">
        <w:rPr>
          <w:rFonts w:cstheme="minorHAnsi"/>
          <w:color w:val="000000"/>
        </w:rPr>
        <w:t xml:space="preserve">(NSZI) </w:t>
      </w:r>
      <w:r w:rsidR="00C27248">
        <w:rPr>
          <w:rFonts w:cstheme="minorHAnsi"/>
          <w:color w:val="000000"/>
        </w:rPr>
        <w:t xml:space="preserve">Fogyatékosságügyi Igazgatóságán belül működő un. </w:t>
      </w:r>
      <w:r w:rsidRPr="00145E10">
        <w:rPr>
          <w:rFonts w:cstheme="minorHAnsi"/>
          <w:b/>
          <w:color w:val="000000"/>
        </w:rPr>
        <w:t xml:space="preserve">Budapesti </w:t>
      </w:r>
      <w:r w:rsidR="001621D9">
        <w:rPr>
          <w:rFonts w:cstheme="minorHAnsi"/>
          <w:b/>
          <w:color w:val="000000"/>
        </w:rPr>
        <w:t>AAK-</w:t>
      </w:r>
      <w:r w:rsidRPr="00145E10">
        <w:rPr>
          <w:rFonts w:cstheme="minorHAnsi"/>
          <w:b/>
          <w:color w:val="000000"/>
        </w:rPr>
        <w:t>Központban</w:t>
      </w:r>
      <w:r w:rsidRPr="00145E10">
        <w:rPr>
          <w:rFonts w:cstheme="minorHAnsi"/>
          <w:color w:val="000000"/>
        </w:rPr>
        <w:t xml:space="preserve"> az eszközkölcsönzés mellett az alábbi szolgáltatások érhetők el:</w:t>
      </w:r>
    </w:p>
    <w:p w14:paraId="7782803E" w14:textId="77777777" w:rsidR="00AE53B3" w:rsidRPr="00145E10" w:rsidRDefault="00AE53B3" w:rsidP="00AE53B3">
      <w:pPr>
        <w:pStyle w:val="Listaszerbekezds"/>
        <w:numPr>
          <w:ilvl w:val="0"/>
          <w:numId w:val="1"/>
        </w:num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>komplex kommunikációs igényű személy kommunikációs képesség</w:t>
      </w:r>
      <w:r>
        <w:rPr>
          <w:rFonts w:cstheme="minorHAnsi"/>
          <w:color w:val="000000"/>
        </w:rPr>
        <w:t>- és készségfelmérése</w:t>
      </w:r>
    </w:p>
    <w:p w14:paraId="647EC28F" w14:textId="77777777" w:rsidR="00AE53B3" w:rsidRPr="00145E10" w:rsidRDefault="00AE53B3" w:rsidP="00AE53B3">
      <w:pPr>
        <w:pStyle w:val="Listaszerbekezds"/>
        <w:numPr>
          <w:ilvl w:val="0"/>
          <w:numId w:val="1"/>
        </w:num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>AAK-eszközök</w:t>
      </w:r>
      <w:r>
        <w:rPr>
          <w:rFonts w:cstheme="minorHAnsi"/>
          <w:color w:val="000000"/>
        </w:rPr>
        <w:t>kel</w:t>
      </w:r>
      <w:r w:rsidRPr="00145E10">
        <w:rPr>
          <w:rFonts w:cstheme="minorHAnsi"/>
          <w:color w:val="000000"/>
        </w:rPr>
        <w:t xml:space="preserve"> és módsz</w:t>
      </w:r>
      <w:r>
        <w:rPr>
          <w:rFonts w:cstheme="minorHAnsi"/>
          <w:color w:val="000000"/>
        </w:rPr>
        <w:t>erekkel kapcsolatos tanácsadás</w:t>
      </w:r>
    </w:p>
    <w:p w14:paraId="6DFAC17C" w14:textId="77777777" w:rsidR="00AE53B3" w:rsidRPr="00145E10" w:rsidRDefault="00AE53B3" w:rsidP="00AE53B3">
      <w:pPr>
        <w:pStyle w:val="Listaszerbekezds"/>
        <w:numPr>
          <w:ilvl w:val="0"/>
          <w:numId w:val="1"/>
        </w:numPr>
        <w:spacing w:after="0"/>
        <w:ind w:right="-284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AAK-eszközhasználat betanítása</w:t>
      </w:r>
    </w:p>
    <w:p w14:paraId="47DDB492" w14:textId="77777777" w:rsidR="00AE53B3" w:rsidRPr="00145E10" w:rsidRDefault="00AE53B3" w:rsidP="00AE53B3">
      <w:pPr>
        <w:pStyle w:val="Listaszerbekezds"/>
        <w:numPr>
          <w:ilvl w:val="0"/>
          <w:numId w:val="1"/>
        </w:num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>AAK- módszerek és eszközök alkalmazásával kapcsolatos tudásátadás, edukáció</w:t>
      </w:r>
    </w:p>
    <w:p w14:paraId="1F652F11" w14:textId="77777777" w:rsidR="00AE53B3" w:rsidRPr="00145E10" w:rsidRDefault="00AE53B3" w:rsidP="00AE53B3">
      <w:pPr>
        <w:spacing w:after="0"/>
        <w:ind w:right="-284"/>
        <w:jc w:val="both"/>
        <w:rPr>
          <w:rFonts w:cstheme="minorHAnsi"/>
          <w:color w:val="000000"/>
        </w:rPr>
      </w:pPr>
    </w:p>
    <w:p w14:paraId="07CB537B" w14:textId="77777777" w:rsidR="00AE53B3" w:rsidRPr="00145E10" w:rsidRDefault="00AE53B3" w:rsidP="00CA2899">
      <w:p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lastRenderedPageBreak/>
        <w:t>A fenti szolgáltatásokat 1 fő szakember, kapacitásának függvényében</w:t>
      </w:r>
      <w:r>
        <w:rPr>
          <w:rFonts w:cstheme="minorHAnsi"/>
          <w:color w:val="000000"/>
        </w:rPr>
        <w:t>,</w:t>
      </w:r>
      <w:r w:rsidRPr="00145E10">
        <w:rPr>
          <w:rFonts w:cstheme="minorHAnsi"/>
          <w:color w:val="000000"/>
        </w:rPr>
        <w:t xml:space="preserve"> országos szinten igyekszik biztosítani. </w:t>
      </w:r>
    </w:p>
    <w:p w14:paraId="1E4E40EB" w14:textId="77777777" w:rsidR="00AE53B3" w:rsidRPr="00145E10" w:rsidRDefault="00AE53B3" w:rsidP="00AE53B3">
      <w:pPr>
        <w:spacing w:after="0"/>
        <w:ind w:left="-284" w:right="-284"/>
        <w:jc w:val="both"/>
        <w:rPr>
          <w:rFonts w:cstheme="minorHAnsi"/>
          <w:color w:val="000000"/>
        </w:rPr>
      </w:pPr>
    </w:p>
    <w:p w14:paraId="3B1D49CB" w14:textId="6307CC20" w:rsidR="00AE53B3" w:rsidRPr="00145E10" w:rsidRDefault="00AE53B3" w:rsidP="00CA2899">
      <w:p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 xml:space="preserve">A szolgáltatások igénybevétele </w:t>
      </w:r>
      <w:r w:rsidRPr="000F36A1">
        <w:rPr>
          <w:rFonts w:cstheme="minorHAnsi"/>
          <w:b/>
          <w:color w:val="000000"/>
        </w:rPr>
        <w:t>ingyenes</w:t>
      </w:r>
      <w:r w:rsidRPr="00145E10">
        <w:rPr>
          <w:rFonts w:cstheme="minorHAnsi"/>
          <w:color w:val="000000"/>
        </w:rPr>
        <w:t xml:space="preserve">. Az eszközkölcsönzés az un. eszközkölcsönzési </w:t>
      </w:r>
      <w:r w:rsidR="00F57701">
        <w:rPr>
          <w:rFonts w:cstheme="minorHAnsi"/>
          <w:color w:val="000000"/>
        </w:rPr>
        <w:t xml:space="preserve">karton </w:t>
      </w:r>
      <w:r w:rsidRPr="00145E10">
        <w:rPr>
          <w:rFonts w:cstheme="minorHAnsi"/>
          <w:color w:val="000000"/>
        </w:rPr>
        <w:t>aláírásával lép életbe.</w:t>
      </w:r>
    </w:p>
    <w:p w14:paraId="6DA4C317" w14:textId="77777777" w:rsidR="00AE53B3" w:rsidRPr="00145E10" w:rsidRDefault="00AE53B3" w:rsidP="00AE53B3">
      <w:pPr>
        <w:spacing w:after="0"/>
        <w:ind w:left="-284" w:right="-284"/>
        <w:jc w:val="both"/>
        <w:rPr>
          <w:rFonts w:cstheme="minorHAnsi"/>
          <w:color w:val="000000"/>
        </w:rPr>
      </w:pPr>
    </w:p>
    <w:p w14:paraId="64DD3B18" w14:textId="77777777" w:rsidR="00AE53B3" w:rsidRDefault="00AE53B3" w:rsidP="00AE53B3">
      <w:pPr>
        <w:pStyle w:val="Listaszerbekezds"/>
        <w:numPr>
          <w:ilvl w:val="0"/>
          <w:numId w:val="2"/>
        </w:numPr>
        <w:spacing w:after="0"/>
        <w:ind w:right="-284"/>
        <w:jc w:val="both"/>
        <w:rPr>
          <w:rFonts w:cstheme="minorHAnsi"/>
          <w:b/>
          <w:color w:val="000000"/>
        </w:rPr>
      </w:pPr>
      <w:r w:rsidRPr="00145E10">
        <w:rPr>
          <w:rFonts w:cstheme="minorHAnsi"/>
          <w:b/>
          <w:color w:val="000000"/>
        </w:rPr>
        <w:t>Szolgáltatásra jelentkezés</w:t>
      </w:r>
    </w:p>
    <w:p w14:paraId="1630FDBC" w14:textId="77777777" w:rsidR="00AE53B3" w:rsidRPr="00145E10" w:rsidRDefault="00AE53B3" w:rsidP="00AE53B3">
      <w:pPr>
        <w:pStyle w:val="Listaszerbekezds"/>
        <w:spacing w:after="0"/>
        <w:ind w:right="-284"/>
        <w:jc w:val="both"/>
        <w:rPr>
          <w:rFonts w:cstheme="minorHAnsi"/>
          <w:b/>
          <w:color w:val="000000"/>
        </w:rPr>
      </w:pPr>
    </w:p>
    <w:p w14:paraId="7082CBFE" w14:textId="77777777" w:rsidR="00AE53B3" w:rsidRDefault="00AE53B3" w:rsidP="00CA2899">
      <w:p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 xml:space="preserve">Eszközök kölcsönzése céljából történő megkeresés a </w:t>
      </w:r>
      <w:r>
        <w:rPr>
          <w:rFonts w:cstheme="minorHAnsi"/>
          <w:color w:val="000000"/>
        </w:rPr>
        <w:t xml:space="preserve">honlapon </w:t>
      </w:r>
      <w:r w:rsidRPr="00145E10">
        <w:rPr>
          <w:rFonts w:cstheme="minorHAnsi"/>
          <w:color w:val="000000"/>
        </w:rPr>
        <w:t xml:space="preserve">megadott elérhetőségek valamelyikén lehetséges. Egyéb AAK-jellegű szolgáltatással kapcsolatos megkeresést a Budapesti Központ </w:t>
      </w:r>
      <w:hyperlink r:id="rId12" w:history="1">
        <w:r w:rsidRPr="001902F9">
          <w:rPr>
            <w:rStyle w:val="Hiperhivatkozs"/>
            <w:rFonts w:cstheme="minorHAnsi"/>
          </w:rPr>
          <w:t>eszkozkolcsonzes@nszi.gov.hu</w:t>
        </w:r>
      </w:hyperlink>
      <w:r>
        <w:rPr>
          <w:rFonts w:cstheme="minorHAnsi"/>
          <w:color w:val="000000"/>
        </w:rPr>
        <w:t xml:space="preserve"> </w:t>
      </w:r>
      <w:r w:rsidRPr="00145E10">
        <w:rPr>
          <w:rFonts w:cstheme="minorHAnsi"/>
          <w:color w:val="000000"/>
        </w:rPr>
        <w:t xml:space="preserve">e-mail elérhetőségén tudunk fogadni. </w:t>
      </w:r>
    </w:p>
    <w:p w14:paraId="64D8C00A" w14:textId="77777777" w:rsidR="00AE53B3" w:rsidRDefault="00AE53B3" w:rsidP="00AE53B3">
      <w:pPr>
        <w:spacing w:after="0"/>
        <w:ind w:left="-284" w:right="-284"/>
        <w:jc w:val="both"/>
        <w:rPr>
          <w:rFonts w:cstheme="minorHAnsi"/>
          <w:color w:val="000000"/>
        </w:rPr>
      </w:pPr>
    </w:p>
    <w:p w14:paraId="6A4C27B5" w14:textId="5C306388" w:rsidR="00AE53B3" w:rsidRPr="00145E10" w:rsidRDefault="00AE53B3" w:rsidP="00CA2899">
      <w:p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>A levélben az alábbi szempontok alapján röviden, tömören fogalmazzák meg a megkeresés célját</w:t>
      </w:r>
      <w:r w:rsidR="00952012">
        <w:rPr>
          <w:rFonts w:cstheme="minorHAnsi"/>
          <w:color w:val="000000"/>
        </w:rPr>
        <w:t>, valamint az alábbiakban felsorolt információkat:</w:t>
      </w:r>
    </w:p>
    <w:p w14:paraId="069C3010" w14:textId="3A58C5C4" w:rsidR="00AE53B3" w:rsidRPr="00145E10" w:rsidRDefault="00AE53B3" w:rsidP="00AE53B3">
      <w:pPr>
        <w:pStyle w:val="Listaszerbekezds"/>
        <w:numPr>
          <w:ilvl w:val="0"/>
          <w:numId w:val="3"/>
        </w:num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>az érintett személy sérülésének és/vagy fogyatékosságának típusa</w:t>
      </w:r>
      <w:r w:rsidR="00952012">
        <w:rPr>
          <w:rFonts w:cstheme="minorHAnsi"/>
          <w:color w:val="000000"/>
        </w:rPr>
        <w:t>,</w:t>
      </w:r>
    </w:p>
    <w:p w14:paraId="30EC791B" w14:textId="7AA7C222" w:rsidR="00AE53B3" w:rsidRPr="00145E10" w:rsidRDefault="00AE53B3" w:rsidP="00AE53B3">
      <w:pPr>
        <w:pStyle w:val="Listaszerbekezds"/>
        <w:numPr>
          <w:ilvl w:val="0"/>
          <w:numId w:val="3"/>
        </w:num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>életkora</w:t>
      </w:r>
      <w:r w:rsidR="00952012">
        <w:rPr>
          <w:rFonts w:cstheme="minorHAnsi"/>
          <w:color w:val="000000"/>
        </w:rPr>
        <w:t>,</w:t>
      </w:r>
    </w:p>
    <w:p w14:paraId="7AEEC97C" w14:textId="10CF9747" w:rsidR="00AE53B3" w:rsidRPr="00145E10" w:rsidRDefault="00AE53B3" w:rsidP="00AE53B3">
      <w:pPr>
        <w:pStyle w:val="Listaszerbekezds"/>
        <w:numPr>
          <w:ilvl w:val="0"/>
          <w:numId w:val="3"/>
        </w:num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>a személy kommunikációját érintő állapot legfontosabb jellemzői (pl. beszéd kivitelezése, annak megértése, fizikai és értelmi képességek)</w:t>
      </w:r>
      <w:r w:rsidR="00952012">
        <w:rPr>
          <w:rFonts w:cstheme="minorHAnsi"/>
          <w:color w:val="000000"/>
        </w:rPr>
        <w:t>,</w:t>
      </w:r>
    </w:p>
    <w:p w14:paraId="35B4A198" w14:textId="06EB3B44" w:rsidR="00AE53B3" w:rsidRPr="00145E10" w:rsidRDefault="00AE53B3" w:rsidP="00AE53B3">
      <w:pPr>
        <w:pStyle w:val="Listaszerbekezds"/>
        <w:numPr>
          <w:ilvl w:val="0"/>
          <w:numId w:val="3"/>
        </w:num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>amennyiben van, a jelenleg igénybe vett szolgáltatás / ellátás típusa és megnevezése</w:t>
      </w:r>
      <w:r w:rsidR="00952012">
        <w:rPr>
          <w:rFonts w:cstheme="minorHAnsi"/>
          <w:color w:val="000000"/>
        </w:rPr>
        <w:t>,</w:t>
      </w:r>
    </w:p>
    <w:p w14:paraId="6DA80E52" w14:textId="094D4339" w:rsidR="00AE53B3" w:rsidRDefault="00AE53B3" w:rsidP="00AE53B3">
      <w:pPr>
        <w:pStyle w:val="Listaszerbekezds"/>
        <w:numPr>
          <w:ilvl w:val="0"/>
          <w:numId w:val="3"/>
        </w:num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>a megkeresést megfogalmazó neve, elérhetőségei (telefonszám, e-mail), az érintett személlyel való kapcsolata</w:t>
      </w:r>
      <w:r w:rsidR="00952012">
        <w:rPr>
          <w:rFonts w:cstheme="minorHAnsi"/>
          <w:color w:val="000000"/>
        </w:rPr>
        <w:t>.</w:t>
      </w:r>
    </w:p>
    <w:p w14:paraId="633A5247" w14:textId="77777777" w:rsidR="00AE53B3" w:rsidRPr="00145E10" w:rsidRDefault="00AE53B3" w:rsidP="00AE53B3">
      <w:pPr>
        <w:pStyle w:val="Listaszerbekezds"/>
        <w:spacing w:after="0"/>
        <w:ind w:left="436" w:right="-284"/>
        <w:jc w:val="both"/>
        <w:rPr>
          <w:rFonts w:cstheme="minorHAnsi"/>
          <w:color w:val="000000"/>
        </w:rPr>
      </w:pPr>
    </w:p>
    <w:p w14:paraId="4F735C9C" w14:textId="77777777" w:rsidR="00AE53B3" w:rsidRPr="00145E10" w:rsidRDefault="00AE53B3" w:rsidP="00AE53B3">
      <w:pPr>
        <w:spacing w:after="0"/>
        <w:ind w:left="76" w:right="-284"/>
        <w:jc w:val="both"/>
        <w:rPr>
          <w:rFonts w:cstheme="minorHAnsi"/>
          <w:color w:val="000000"/>
        </w:rPr>
      </w:pPr>
      <w:r>
        <w:rPr>
          <w:rFonts w:cstheme="minorHAnsi"/>
          <w:b/>
          <w:color w:val="000000"/>
        </w:rPr>
        <w:t>S</w:t>
      </w:r>
      <w:r w:rsidRPr="00145E10">
        <w:rPr>
          <w:rFonts w:cstheme="minorHAnsi"/>
          <w:b/>
          <w:color w:val="000000"/>
        </w:rPr>
        <w:t>zakember és intézmény</w:t>
      </w:r>
      <w:r>
        <w:rPr>
          <w:rFonts w:cstheme="minorHAnsi"/>
          <w:b/>
          <w:color w:val="000000"/>
        </w:rPr>
        <w:t xml:space="preserve">/szolgáltató megkeresése </w:t>
      </w:r>
      <w:r w:rsidRPr="00145E10">
        <w:rPr>
          <w:rFonts w:cstheme="minorHAnsi"/>
          <w:b/>
          <w:color w:val="000000"/>
        </w:rPr>
        <w:t>esetében</w:t>
      </w:r>
      <w:r w:rsidRPr="00145E10">
        <w:rPr>
          <w:rFonts w:cstheme="minorHAnsi"/>
          <w:color w:val="000000"/>
        </w:rPr>
        <w:t>:</w:t>
      </w:r>
    </w:p>
    <w:p w14:paraId="17B4BF51" w14:textId="741898ED" w:rsidR="00AE53B3" w:rsidRPr="00145E10" w:rsidRDefault="00AE53B3" w:rsidP="00AE53B3">
      <w:pPr>
        <w:pStyle w:val="Listaszerbekezds"/>
        <w:numPr>
          <w:ilvl w:val="0"/>
          <w:numId w:val="4"/>
        </w:num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>pontos név, titulus, helység</w:t>
      </w:r>
      <w:r>
        <w:rPr>
          <w:rFonts w:cstheme="minorHAnsi"/>
          <w:color w:val="000000"/>
        </w:rPr>
        <w:t>, intézmény esetében intézménynév</w:t>
      </w:r>
      <w:r w:rsidR="00952012">
        <w:rPr>
          <w:rFonts w:cstheme="minorHAnsi"/>
          <w:color w:val="000000"/>
        </w:rPr>
        <w:t>,</w:t>
      </w:r>
    </w:p>
    <w:p w14:paraId="0C1C3675" w14:textId="6EAFB747" w:rsidR="00AE53B3" w:rsidRPr="00145E10" w:rsidRDefault="00AE53B3" w:rsidP="00AE53B3">
      <w:pPr>
        <w:pStyle w:val="Listaszerbekezds"/>
        <w:numPr>
          <w:ilvl w:val="0"/>
          <w:numId w:val="4"/>
        </w:num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>az érintettek támogatásának, szolgáltatásának típusa</w:t>
      </w:r>
      <w:r w:rsidR="00952012">
        <w:rPr>
          <w:rFonts w:cstheme="minorHAnsi"/>
          <w:color w:val="000000"/>
        </w:rPr>
        <w:t>,</w:t>
      </w:r>
    </w:p>
    <w:p w14:paraId="3161EA8A" w14:textId="47675011" w:rsidR="00AE53B3" w:rsidRDefault="00AE53B3" w:rsidP="00CA2899">
      <w:pPr>
        <w:pStyle w:val="Listaszerbekezds"/>
        <w:numPr>
          <w:ilvl w:val="0"/>
          <w:numId w:val="4"/>
        </w:numPr>
        <w:spacing w:after="0"/>
        <w:ind w:right="-284"/>
        <w:jc w:val="both"/>
        <w:rPr>
          <w:rFonts w:cstheme="minorHAnsi"/>
          <w:color w:val="000000"/>
        </w:rPr>
      </w:pPr>
      <w:r w:rsidRPr="00145E10">
        <w:rPr>
          <w:rFonts w:cstheme="minorHAnsi"/>
          <w:color w:val="000000"/>
        </w:rPr>
        <w:t>megkeresés célja – AAK-témájú tanácsadás, esetmegbeszélés, edukáció/tudásmegosztás, képzés</w:t>
      </w:r>
      <w:r w:rsidR="00952012">
        <w:rPr>
          <w:rFonts w:cstheme="minorHAnsi"/>
          <w:color w:val="000000"/>
        </w:rPr>
        <w:t>.</w:t>
      </w:r>
    </w:p>
    <w:p w14:paraId="146F8747" w14:textId="77777777" w:rsidR="00CA2899" w:rsidRPr="00CA2899" w:rsidRDefault="00CA2899" w:rsidP="00CA2899">
      <w:pPr>
        <w:pStyle w:val="Listaszerbekezds"/>
        <w:spacing w:after="0"/>
        <w:ind w:left="501" w:right="-284"/>
        <w:jc w:val="both"/>
        <w:rPr>
          <w:rFonts w:cstheme="minorHAnsi"/>
          <w:color w:val="000000"/>
        </w:rPr>
      </w:pPr>
    </w:p>
    <w:p w14:paraId="15A56BCA" w14:textId="6CE56FAD" w:rsidR="00536F20" w:rsidRDefault="00AE53B3" w:rsidP="00CA2899">
      <w:pPr>
        <w:spacing w:after="0"/>
        <w:ind w:right="-284"/>
        <w:jc w:val="both"/>
        <w:rPr>
          <w:rFonts w:cstheme="minorHAnsi"/>
          <w:color w:val="000000" w:themeColor="text1"/>
        </w:rPr>
      </w:pPr>
      <w:r w:rsidRPr="00145E10">
        <w:rPr>
          <w:rFonts w:cstheme="minorHAnsi"/>
          <w:color w:val="000000" w:themeColor="text1"/>
        </w:rPr>
        <w:t>A megkeresések feldolgozása után a</w:t>
      </w:r>
      <w:r>
        <w:rPr>
          <w:rFonts w:cstheme="minorHAnsi"/>
          <w:color w:val="000000" w:themeColor="text1"/>
        </w:rPr>
        <w:t xml:space="preserve"> megadott elérhetőségeken a</w:t>
      </w:r>
      <w:r w:rsidRPr="00145E10">
        <w:rPr>
          <w:rFonts w:cstheme="minorHAnsi"/>
          <w:color w:val="000000" w:themeColor="text1"/>
        </w:rPr>
        <w:t xml:space="preserve"> szakember </w:t>
      </w:r>
      <w:r w:rsidR="00952012">
        <w:rPr>
          <w:rFonts w:cstheme="minorHAnsi"/>
          <w:color w:val="000000" w:themeColor="text1"/>
        </w:rPr>
        <w:t xml:space="preserve">30 napon belül </w:t>
      </w:r>
      <w:r w:rsidRPr="00145E10">
        <w:rPr>
          <w:rFonts w:cstheme="minorHAnsi"/>
          <w:color w:val="000000" w:themeColor="text1"/>
        </w:rPr>
        <w:t>visszaj</w:t>
      </w:r>
      <w:r>
        <w:rPr>
          <w:rFonts w:cstheme="minorHAnsi"/>
          <w:color w:val="000000" w:themeColor="text1"/>
        </w:rPr>
        <w:t xml:space="preserve">elez, </w:t>
      </w:r>
      <w:r w:rsidRPr="00145E10">
        <w:rPr>
          <w:rFonts w:cstheme="minorHAnsi"/>
          <w:color w:val="000000" w:themeColor="text1"/>
        </w:rPr>
        <w:t>és egyeztetnek a további lehetőségekről.</w:t>
      </w:r>
      <w:r w:rsidR="00952012">
        <w:rPr>
          <w:rFonts w:cstheme="minorHAnsi"/>
          <w:color w:val="000000" w:themeColor="text1"/>
        </w:rPr>
        <w:t xml:space="preserve"> </w:t>
      </w:r>
      <w:r w:rsidR="00952012">
        <w:rPr>
          <w:rFonts w:cstheme="minorHAnsi"/>
          <w:color w:val="000000"/>
        </w:rPr>
        <w:t>Az NSZI Fogyatékosságügyi Igazgatóságának munkatársai minden esetben igyekeznek információt adni az éritett személy környezetében elérhető támogatásokról, szakemberekről és szolgáltatásokról</w:t>
      </w:r>
    </w:p>
    <w:p w14:paraId="41F6049A" w14:textId="77777777" w:rsidR="00840A0E" w:rsidRDefault="00840A0E" w:rsidP="00CA2899">
      <w:pPr>
        <w:spacing w:after="0"/>
        <w:ind w:right="-284"/>
        <w:jc w:val="both"/>
      </w:pPr>
    </w:p>
    <w:p w14:paraId="161B514E" w14:textId="77777777" w:rsidR="00BC356B" w:rsidRDefault="00BC356B" w:rsidP="0075595C">
      <w:pPr>
        <w:pStyle w:val="lfej"/>
        <w:tabs>
          <w:tab w:val="clear" w:pos="4536"/>
        </w:tabs>
        <w:rPr>
          <w:rFonts w:ascii="Calibri" w:hAnsi="Calibri" w:cs="Calibri"/>
          <w:sz w:val="16"/>
          <w:szCs w:val="16"/>
        </w:rPr>
      </w:pPr>
      <w:r>
        <w:t xml:space="preserve">                                                </w:t>
      </w:r>
      <w:r w:rsidR="008B2FC9">
        <w:t xml:space="preserve">                              </w:t>
      </w:r>
      <w:r>
        <w:t xml:space="preserve">  </w:t>
      </w:r>
    </w:p>
    <w:p w14:paraId="310ACA25" w14:textId="7E8D815A" w:rsidR="00536F20" w:rsidRDefault="00CA2899" w:rsidP="00CA2899">
      <w:pPr>
        <w:pStyle w:val="Listaszerbekezds"/>
        <w:numPr>
          <w:ilvl w:val="0"/>
          <w:numId w:val="2"/>
        </w:numPr>
        <w:jc w:val="both"/>
        <w:rPr>
          <w:b/>
        </w:rPr>
      </w:pPr>
      <w:r w:rsidRPr="00584ABB">
        <w:rPr>
          <w:b/>
        </w:rPr>
        <w:t>Kölcsönzés feltétele</w:t>
      </w:r>
    </w:p>
    <w:p w14:paraId="15A860A5" w14:textId="77777777" w:rsidR="00F57701" w:rsidRPr="00584ABB" w:rsidRDefault="00F57701" w:rsidP="00F57701">
      <w:pPr>
        <w:pStyle w:val="Listaszerbekezds"/>
        <w:jc w:val="both"/>
        <w:rPr>
          <w:b/>
        </w:rPr>
      </w:pPr>
    </w:p>
    <w:p w14:paraId="05F9B8C0" w14:textId="3D2EE428" w:rsidR="0008656B" w:rsidRDefault="0008656B" w:rsidP="0008656B">
      <w:pPr>
        <w:pStyle w:val="Listaszerbekezds"/>
        <w:spacing w:afterLines="200" w:after="480" w:line="300" w:lineRule="auto"/>
        <w:ind w:left="0" w:right="-284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color w:val="000000" w:themeColor="text1"/>
        </w:rPr>
        <w:t>A kö</w:t>
      </w:r>
      <w:r>
        <w:rPr>
          <w:rFonts w:cstheme="minorHAnsi"/>
          <w:color w:val="000000" w:themeColor="text1"/>
        </w:rPr>
        <w:t xml:space="preserve">lcsönzés az un. kölcsönzési </w:t>
      </w:r>
      <w:r w:rsidR="004C6340">
        <w:rPr>
          <w:rFonts w:cstheme="minorHAnsi"/>
          <w:color w:val="000000" w:themeColor="text1"/>
        </w:rPr>
        <w:t>karton</w:t>
      </w:r>
      <w:r w:rsidR="00F57701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kitöltésével és aláírásával lép életbe. A szerződés a </w:t>
      </w:r>
      <w:r w:rsidRPr="0008656B">
        <w:rPr>
          <w:rFonts w:cstheme="minorHAnsi"/>
          <w:color w:val="000000" w:themeColor="text1"/>
        </w:rPr>
        <w:t>kölcsönző fél értesítési adatait tartalmazza (1. melléklet). Az eszközök visszavételekor pe</w:t>
      </w:r>
      <w:r>
        <w:rPr>
          <w:rFonts w:cstheme="minorHAnsi"/>
          <w:color w:val="000000" w:themeColor="text1"/>
        </w:rPr>
        <w:t>dig egy un. visszavételi karton</w:t>
      </w:r>
      <w:r w:rsidRPr="0008656B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>kerül kiállításra, mindkét fél aláírásával</w:t>
      </w:r>
      <w:r w:rsidRPr="0008656B">
        <w:rPr>
          <w:rFonts w:cstheme="minorHAnsi"/>
          <w:color w:val="000000" w:themeColor="text1"/>
        </w:rPr>
        <w:t xml:space="preserve"> (2. sz. melléklet).</w:t>
      </w:r>
    </w:p>
    <w:p w14:paraId="58313FEB" w14:textId="4AF3A806" w:rsidR="00457122" w:rsidRDefault="00457122" w:rsidP="0008656B">
      <w:pPr>
        <w:pStyle w:val="Listaszerbekezds"/>
        <w:spacing w:afterLines="200" w:after="480" w:line="300" w:lineRule="auto"/>
        <w:ind w:left="0" w:right="-284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Az eszközök korlátozott száma miatt a kölcsönző várólistára kerülhet</w:t>
      </w:r>
      <w:r w:rsidR="00952012">
        <w:rPr>
          <w:rFonts w:cstheme="minorHAnsi"/>
          <w:color w:val="000000" w:themeColor="text1"/>
        </w:rPr>
        <w:t>, amennyiben az adott eszköz nem áll rendelkezésre.</w:t>
      </w:r>
    </w:p>
    <w:p w14:paraId="0081D1B0" w14:textId="0F5608CF" w:rsidR="00F57701" w:rsidRDefault="00F57701" w:rsidP="0008656B">
      <w:pPr>
        <w:pStyle w:val="Listaszerbekezds"/>
        <w:spacing w:afterLines="200" w:after="480" w:line="300" w:lineRule="auto"/>
        <w:ind w:left="0" w:right="-284"/>
        <w:jc w:val="both"/>
        <w:rPr>
          <w:rFonts w:cstheme="minorHAnsi"/>
          <w:color w:val="000000" w:themeColor="text1"/>
        </w:rPr>
      </w:pPr>
    </w:p>
    <w:p w14:paraId="729CA5B2" w14:textId="77777777" w:rsidR="00F57701" w:rsidRPr="0008656B" w:rsidRDefault="00F57701" w:rsidP="0008656B">
      <w:pPr>
        <w:pStyle w:val="Listaszerbekezds"/>
        <w:spacing w:afterLines="200" w:after="480" w:line="300" w:lineRule="auto"/>
        <w:ind w:left="0" w:right="-284"/>
        <w:jc w:val="both"/>
        <w:rPr>
          <w:rFonts w:cstheme="minorHAnsi"/>
          <w:color w:val="000000" w:themeColor="text1"/>
        </w:rPr>
      </w:pPr>
    </w:p>
    <w:p w14:paraId="746DED9D" w14:textId="77777777" w:rsidR="0008656B" w:rsidRDefault="0008656B" w:rsidP="0008656B">
      <w:pPr>
        <w:spacing w:after="200" w:line="300" w:lineRule="auto"/>
        <w:ind w:left="-284" w:right="-284" w:firstLine="284"/>
        <w:jc w:val="both"/>
        <w:rPr>
          <w:rFonts w:cstheme="minorHAnsi"/>
          <w:b/>
          <w:color w:val="000000" w:themeColor="text1"/>
        </w:rPr>
      </w:pPr>
      <w:r w:rsidRPr="0008656B">
        <w:rPr>
          <w:rFonts w:cstheme="minorHAnsi"/>
          <w:b/>
          <w:color w:val="000000" w:themeColor="text1"/>
        </w:rPr>
        <w:t>A kölcsönvevő személy kötelezettségei</w:t>
      </w:r>
    </w:p>
    <w:p w14:paraId="384198AC" w14:textId="19E7F946" w:rsidR="0008656B" w:rsidRPr="0008656B" w:rsidRDefault="0008656B" w:rsidP="0008656B">
      <w:pPr>
        <w:spacing w:after="200" w:line="300" w:lineRule="auto"/>
        <w:ind w:right="-284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color w:val="000000" w:themeColor="text1"/>
        </w:rPr>
        <w:lastRenderedPageBreak/>
        <w:t>Az eszközkölcsönzési szolgáltatást igénybe vevő személy vállalja, hogy a szolgáltatást a kölcsönzési</w:t>
      </w:r>
      <w:r w:rsidR="00457122">
        <w:rPr>
          <w:rFonts w:cstheme="minorHAnsi"/>
          <w:color w:val="000000" w:themeColor="text1"/>
        </w:rPr>
        <w:t xml:space="preserve"> </w:t>
      </w:r>
      <w:r w:rsidR="004C6340">
        <w:rPr>
          <w:rFonts w:cstheme="minorHAnsi"/>
          <w:color w:val="000000" w:themeColor="text1"/>
        </w:rPr>
        <w:t xml:space="preserve">kartonban </w:t>
      </w:r>
      <w:r w:rsidRPr="0008656B">
        <w:rPr>
          <w:rFonts w:cstheme="minorHAnsi"/>
          <w:color w:val="000000" w:themeColor="text1"/>
        </w:rPr>
        <w:t>meghatározott időtartamban, az alábbiak teljesítésével veszi igénybe:</w:t>
      </w:r>
    </w:p>
    <w:p w14:paraId="478AC30B" w14:textId="77777777" w:rsidR="0008656B" w:rsidRPr="0008656B" w:rsidRDefault="0008656B" w:rsidP="0008656B">
      <w:pPr>
        <w:pStyle w:val="Listaszerbekezds"/>
        <w:numPr>
          <w:ilvl w:val="0"/>
          <w:numId w:val="5"/>
        </w:numPr>
        <w:spacing w:line="300" w:lineRule="auto"/>
        <w:ind w:left="284" w:hanging="284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color w:val="000000" w:themeColor="text1"/>
        </w:rPr>
        <w:t>a kitűzött célok elérése érdekében aktívan együttműködik az eszközkölcsönző központ munkatársaival;</w:t>
      </w:r>
    </w:p>
    <w:p w14:paraId="31695E8E" w14:textId="77777777" w:rsidR="0008656B" w:rsidRPr="0008656B" w:rsidRDefault="0008656B" w:rsidP="0008656B">
      <w:pPr>
        <w:pStyle w:val="Listaszerbekezds"/>
        <w:numPr>
          <w:ilvl w:val="0"/>
          <w:numId w:val="5"/>
        </w:numPr>
        <w:spacing w:afterLines="200" w:after="480" w:line="300" w:lineRule="auto"/>
        <w:ind w:left="284" w:hanging="284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color w:val="000000" w:themeColor="text1"/>
        </w:rPr>
        <w:t>a kapcsolattartáshoz szükséges személyes adatait és információkat a valósággal megegyezően adja meg;</w:t>
      </w:r>
    </w:p>
    <w:p w14:paraId="325D3418" w14:textId="77777777" w:rsidR="0008656B" w:rsidRPr="0008656B" w:rsidRDefault="0008656B" w:rsidP="0008656B">
      <w:pPr>
        <w:pStyle w:val="Listaszerbekezds"/>
        <w:numPr>
          <w:ilvl w:val="0"/>
          <w:numId w:val="5"/>
        </w:numPr>
        <w:spacing w:afterLines="200" w:after="480" w:line="300" w:lineRule="auto"/>
        <w:ind w:left="284" w:hanging="284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color w:val="000000" w:themeColor="text1"/>
        </w:rPr>
        <w:t>személyes adataiban történő változást 8 munkanapon belül e-mailben, telefonon, vagy postai úton jelzi az eszközkölcsönző központ munkatársa felé,</w:t>
      </w:r>
    </w:p>
    <w:p w14:paraId="3CA453A3" w14:textId="77777777" w:rsidR="0008656B" w:rsidRPr="0008656B" w:rsidRDefault="0008656B" w:rsidP="0008656B">
      <w:pPr>
        <w:pStyle w:val="Listaszerbekezds"/>
        <w:numPr>
          <w:ilvl w:val="0"/>
          <w:numId w:val="5"/>
        </w:numPr>
        <w:spacing w:afterLines="200" w:after="480" w:line="300" w:lineRule="auto"/>
        <w:ind w:left="284" w:hanging="284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color w:val="000000" w:themeColor="text1"/>
        </w:rPr>
        <w:t>a kölcsönzésre megbeszélt időpontban és helyen pontosan megjelenik.</w:t>
      </w:r>
    </w:p>
    <w:p w14:paraId="072962AB" w14:textId="77777777" w:rsidR="0008656B" w:rsidRPr="0008656B" w:rsidRDefault="0008656B" w:rsidP="0008656B">
      <w:pPr>
        <w:pStyle w:val="Listaszerbekezds"/>
        <w:numPr>
          <w:ilvl w:val="0"/>
          <w:numId w:val="5"/>
        </w:numPr>
        <w:spacing w:afterLines="200" w:after="480" w:line="300" w:lineRule="auto"/>
        <w:ind w:left="284" w:hanging="284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color w:val="000000" w:themeColor="text1"/>
        </w:rPr>
        <w:t>Továbbá betartja az alábbi kölcsönzési feltételeket:</w:t>
      </w:r>
    </w:p>
    <w:p w14:paraId="59BAF46A" w14:textId="7EA1C55A" w:rsidR="0008656B" w:rsidRPr="0008656B" w:rsidRDefault="0008656B" w:rsidP="0008656B">
      <w:pPr>
        <w:pStyle w:val="Listaszerbekezds"/>
        <w:numPr>
          <w:ilvl w:val="0"/>
          <w:numId w:val="6"/>
        </w:numPr>
        <w:spacing w:afterLines="200" w:after="480" w:line="300" w:lineRule="auto"/>
        <w:ind w:left="567" w:hanging="283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color w:val="000000" w:themeColor="text1"/>
        </w:rPr>
        <w:t>az aláírásával hitelesíti, hogy az</w:t>
      </w:r>
      <w:r>
        <w:rPr>
          <w:rFonts w:cstheme="minorHAnsi"/>
          <w:color w:val="000000" w:themeColor="text1"/>
        </w:rPr>
        <w:t xml:space="preserve"> eszközkölcsönzési </w:t>
      </w:r>
      <w:r w:rsidR="00F57701">
        <w:rPr>
          <w:rFonts w:cstheme="minorHAnsi"/>
          <w:color w:val="000000" w:themeColor="text1"/>
        </w:rPr>
        <w:t>kartonon</w:t>
      </w:r>
      <w:r w:rsidRPr="0008656B">
        <w:rPr>
          <w:rFonts w:cstheme="minorHAnsi"/>
          <w:color w:val="000000" w:themeColor="text1"/>
        </w:rPr>
        <w:t xml:space="preserve"> szereplő eszközökért teljes anyagi felelősséggel tartozik,</w:t>
      </w:r>
    </w:p>
    <w:p w14:paraId="743F6C7B" w14:textId="77777777" w:rsidR="0008656B" w:rsidRPr="0008656B" w:rsidRDefault="0008656B" w:rsidP="0008656B">
      <w:pPr>
        <w:pStyle w:val="Listaszerbekezds"/>
        <w:numPr>
          <w:ilvl w:val="0"/>
          <w:numId w:val="6"/>
        </w:numPr>
        <w:spacing w:afterLines="200" w:after="480" w:line="300" w:lineRule="auto"/>
        <w:ind w:left="567" w:hanging="283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color w:val="000000" w:themeColor="text1"/>
        </w:rPr>
        <w:t>csak és kizárólag személyesen veszi át az eszközöket, és azok visszajuttatásáról is személyesen gondoskodik,</w:t>
      </w:r>
    </w:p>
    <w:p w14:paraId="4031B30E" w14:textId="77777777" w:rsidR="0008656B" w:rsidRPr="0008656B" w:rsidRDefault="0008656B" w:rsidP="0008656B">
      <w:pPr>
        <w:pStyle w:val="Listaszerbekezds"/>
        <w:numPr>
          <w:ilvl w:val="0"/>
          <w:numId w:val="6"/>
        </w:numPr>
        <w:spacing w:afterLines="200" w:after="480" w:line="300" w:lineRule="auto"/>
        <w:ind w:left="567" w:hanging="283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color w:val="000000" w:themeColor="text1"/>
        </w:rPr>
        <w:t xml:space="preserve">az eszközkölcsönzés ideje maximum 6 hónap, melynek egyszeri 6 hónapos meghosszabbítását telefonon, vagy e-mailben kérheti, </w:t>
      </w:r>
    </w:p>
    <w:p w14:paraId="4DAEEA0A" w14:textId="3F6D23D3" w:rsidR="0008656B" w:rsidRDefault="0008656B" w:rsidP="0008656B">
      <w:pPr>
        <w:pStyle w:val="Listaszerbekezds"/>
        <w:numPr>
          <w:ilvl w:val="0"/>
          <w:numId w:val="6"/>
        </w:numPr>
        <w:spacing w:afterLines="200" w:after="480" w:line="300" w:lineRule="auto"/>
        <w:ind w:left="567" w:hanging="283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color w:val="000000" w:themeColor="text1"/>
        </w:rPr>
        <w:t>köteles a kölcsönzött eszközöket a kölcsönzés lejártakor megfelelő állapotban az eszközkölcsönző központ r</w:t>
      </w:r>
      <w:r w:rsidR="00457122">
        <w:rPr>
          <w:rFonts w:cstheme="minorHAnsi"/>
          <w:color w:val="000000" w:themeColor="text1"/>
        </w:rPr>
        <w:t>észére visszajuttatni</w:t>
      </w:r>
      <w:r w:rsidR="00952012">
        <w:rPr>
          <w:rFonts w:cstheme="minorHAnsi"/>
          <w:color w:val="000000" w:themeColor="text1"/>
        </w:rPr>
        <w:t>,</w:t>
      </w:r>
    </w:p>
    <w:p w14:paraId="4A556630" w14:textId="0E3A81FF" w:rsidR="00457122" w:rsidRPr="0008656B" w:rsidRDefault="00952012" w:rsidP="0008656B">
      <w:pPr>
        <w:pStyle w:val="Listaszerbekezds"/>
        <w:numPr>
          <w:ilvl w:val="0"/>
          <w:numId w:val="6"/>
        </w:numPr>
        <w:spacing w:afterLines="200" w:after="480" w:line="300" w:lineRule="auto"/>
        <w:ind w:left="567" w:hanging="283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</w:t>
      </w:r>
      <w:r w:rsidR="00457122">
        <w:rPr>
          <w:rFonts w:cstheme="minorHAnsi"/>
          <w:color w:val="000000" w:themeColor="text1"/>
        </w:rPr>
        <w:t>öteles az esetlegesen beállított saját jelszó és egyéb védelem beállítását megszűntetni és a</w:t>
      </w:r>
      <w:r w:rsidR="002D2D6A">
        <w:rPr>
          <w:rFonts w:cstheme="minorHAnsi"/>
          <w:color w:val="000000" w:themeColor="text1"/>
        </w:rPr>
        <w:t>z eszközt a</w:t>
      </w:r>
      <w:r w:rsidR="004C6340">
        <w:rPr>
          <w:rFonts w:cstheme="minorHAnsi"/>
          <w:color w:val="000000" w:themeColor="text1"/>
        </w:rPr>
        <w:t xml:space="preserve"> kölcsönzés</w:t>
      </w:r>
      <w:r w:rsidR="002D2D6A">
        <w:rPr>
          <w:rFonts w:cstheme="minorHAnsi"/>
          <w:color w:val="000000" w:themeColor="text1"/>
        </w:rPr>
        <w:t xml:space="preserve"> </w:t>
      </w:r>
      <w:r w:rsidR="004C6340">
        <w:rPr>
          <w:rFonts w:cstheme="minorHAnsi"/>
          <w:color w:val="000000" w:themeColor="text1"/>
        </w:rPr>
        <w:t>kezdeti</w:t>
      </w:r>
      <w:r w:rsidR="00457122">
        <w:rPr>
          <w:rFonts w:cstheme="minorHAnsi"/>
          <w:color w:val="000000" w:themeColor="text1"/>
        </w:rPr>
        <w:t xml:space="preserve"> állapot</w:t>
      </w:r>
      <w:r w:rsidR="002D2D6A">
        <w:rPr>
          <w:rFonts w:cstheme="minorHAnsi"/>
          <w:color w:val="000000" w:themeColor="text1"/>
        </w:rPr>
        <w:t>á</w:t>
      </w:r>
      <w:r w:rsidR="00457122">
        <w:rPr>
          <w:rFonts w:cstheme="minorHAnsi"/>
          <w:color w:val="000000" w:themeColor="text1"/>
        </w:rPr>
        <w:t>ba visszaállítani</w:t>
      </w:r>
      <w:r>
        <w:rPr>
          <w:rFonts w:cstheme="minorHAnsi"/>
          <w:color w:val="000000" w:themeColor="text1"/>
        </w:rPr>
        <w:t>,</w:t>
      </w:r>
    </w:p>
    <w:p w14:paraId="493E1023" w14:textId="77777777" w:rsidR="0008656B" w:rsidRPr="0008656B" w:rsidRDefault="0008656B" w:rsidP="0008656B">
      <w:pPr>
        <w:pStyle w:val="Listaszerbekezds"/>
        <w:numPr>
          <w:ilvl w:val="0"/>
          <w:numId w:val="6"/>
        </w:numPr>
        <w:spacing w:afterLines="200" w:after="480" w:line="300" w:lineRule="auto"/>
        <w:ind w:left="567" w:hanging="283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color w:val="000000" w:themeColor="text1"/>
        </w:rPr>
        <w:t>az eszközöket lehetősége van a határidő lejárta előtt is visszajuttatni,</w:t>
      </w:r>
    </w:p>
    <w:p w14:paraId="6CFDDA3D" w14:textId="77777777" w:rsidR="0008656B" w:rsidRPr="0008656B" w:rsidRDefault="0008656B" w:rsidP="0008656B">
      <w:pPr>
        <w:pStyle w:val="Listaszerbekezds"/>
        <w:numPr>
          <w:ilvl w:val="0"/>
          <w:numId w:val="6"/>
        </w:numPr>
        <w:spacing w:afterLines="200" w:after="480" w:line="300" w:lineRule="auto"/>
        <w:ind w:left="567" w:hanging="283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color w:val="000000" w:themeColor="text1"/>
        </w:rPr>
        <w:t>nem jogosult az eszközöket harmadik személynek átadni,</w:t>
      </w:r>
    </w:p>
    <w:p w14:paraId="61AA59F5" w14:textId="1F1D18D7" w:rsidR="0008656B" w:rsidRDefault="0008656B" w:rsidP="0008656B">
      <w:pPr>
        <w:pStyle w:val="Listaszerbekezds"/>
        <w:numPr>
          <w:ilvl w:val="0"/>
          <w:numId w:val="6"/>
        </w:numPr>
        <w:spacing w:afterLines="200" w:after="480" w:line="300" w:lineRule="auto"/>
        <w:ind w:left="568" w:hanging="284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color w:val="000000" w:themeColor="text1"/>
        </w:rPr>
        <w:t>kötelezettséget vállal az eszközök rendeltetésszerű használatáért,</w:t>
      </w:r>
    </w:p>
    <w:p w14:paraId="58B8ED89" w14:textId="76C7950A" w:rsidR="00840A0E" w:rsidRPr="00873B33" w:rsidRDefault="0008656B" w:rsidP="00873B33">
      <w:pPr>
        <w:pStyle w:val="Listaszerbekezds"/>
        <w:numPr>
          <w:ilvl w:val="0"/>
          <w:numId w:val="6"/>
        </w:numPr>
        <w:spacing w:afterLines="200" w:after="480" w:line="300" w:lineRule="auto"/>
        <w:ind w:left="568" w:hanging="284"/>
        <w:jc w:val="both"/>
        <w:rPr>
          <w:rFonts w:cstheme="minorHAnsi"/>
          <w:color w:val="000000" w:themeColor="text1"/>
        </w:rPr>
      </w:pPr>
      <w:r w:rsidRPr="00873B33">
        <w:rPr>
          <w:rFonts w:cstheme="minorHAnsi"/>
          <w:color w:val="000000" w:themeColor="text1"/>
        </w:rPr>
        <w:t xml:space="preserve">köteles az eszközöket saját költségén, valamint a </w:t>
      </w:r>
      <w:r w:rsidRPr="00873B33">
        <w:rPr>
          <w:rFonts w:cstheme="minorHAnsi"/>
          <w:i/>
          <w:color w:val="000000" w:themeColor="text1"/>
        </w:rPr>
        <w:t>„jó gazda</w:t>
      </w:r>
      <w:r w:rsidRPr="00873B33">
        <w:rPr>
          <w:rFonts w:cstheme="minorHAnsi"/>
          <w:color w:val="000000" w:themeColor="text1"/>
        </w:rPr>
        <w:t>” gondosságával kezelni és üzemben tartani</w:t>
      </w:r>
    </w:p>
    <w:p w14:paraId="497D97FB" w14:textId="77777777" w:rsidR="0008656B" w:rsidRDefault="0008656B" w:rsidP="0008656B">
      <w:pPr>
        <w:spacing w:after="200" w:line="300" w:lineRule="auto"/>
        <w:ind w:left="284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  <w:b/>
        </w:rPr>
        <w:t xml:space="preserve">Eszközkarbantartás és meghibásodás </w:t>
      </w:r>
    </w:p>
    <w:p w14:paraId="723C51A5" w14:textId="77777777" w:rsidR="00457122" w:rsidRPr="00457122" w:rsidRDefault="0008656B" w:rsidP="00457122">
      <w:pPr>
        <w:pStyle w:val="Listaszerbekezds"/>
        <w:numPr>
          <w:ilvl w:val="0"/>
          <w:numId w:val="10"/>
        </w:numPr>
        <w:tabs>
          <w:tab w:val="left" w:pos="567"/>
        </w:tabs>
        <w:spacing w:line="300" w:lineRule="auto"/>
        <w:ind w:left="567" w:hanging="207"/>
        <w:jc w:val="both"/>
        <w:rPr>
          <w:rFonts w:cstheme="minorHAnsi"/>
          <w:color w:val="000000" w:themeColor="text1"/>
        </w:rPr>
      </w:pPr>
      <w:r w:rsidRPr="0008656B">
        <w:rPr>
          <w:rFonts w:cstheme="minorHAnsi"/>
        </w:rPr>
        <w:t>A kölcsönző fél minden esetben köteles jelezni a kölcsönzés ideje alatt az esetlegesen előforduló bármilyen jellegű sérülést vagy a működésben keletkezett hibákat</w:t>
      </w:r>
      <w:r w:rsidR="00457122">
        <w:rPr>
          <w:rFonts w:cstheme="minorHAnsi"/>
        </w:rPr>
        <w:t>. Ezt</w:t>
      </w:r>
      <w:r w:rsidRPr="0008656B">
        <w:rPr>
          <w:rFonts w:cstheme="minorHAnsi"/>
        </w:rPr>
        <w:t xml:space="preserve"> 8 napon belül telefonon vagy írásban köteles megtenni.</w:t>
      </w:r>
    </w:p>
    <w:p w14:paraId="0F152280" w14:textId="74EDFA67" w:rsidR="00457122" w:rsidRPr="00873B33" w:rsidRDefault="0008656B" w:rsidP="00457122">
      <w:pPr>
        <w:pStyle w:val="Listaszerbekezds"/>
        <w:numPr>
          <w:ilvl w:val="0"/>
          <w:numId w:val="10"/>
        </w:numPr>
        <w:tabs>
          <w:tab w:val="left" w:pos="567"/>
        </w:tabs>
        <w:spacing w:line="300" w:lineRule="auto"/>
        <w:ind w:left="567" w:hanging="207"/>
        <w:jc w:val="both"/>
        <w:rPr>
          <w:rFonts w:cstheme="minorHAnsi"/>
          <w:color w:val="000000" w:themeColor="text1"/>
        </w:rPr>
      </w:pPr>
      <w:r w:rsidRPr="004C6340">
        <w:rPr>
          <w:rFonts w:cstheme="minorHAnsi"/>
        </w:rPr>
        <w:t xml:space="preserve">Amennyiben bizonyíthatóan </w:t>
      </w:r>
      <w:r w:rsidRPr="002D2D6A">
        <w:rPr>
          <w:rFonts w:cstheme="minorHAnsi"/>
        </w:rPr>
        <w:t>nem neki felróható okból következet be a hiba</w:t>
      </w:r>
      <w:r w:rsidRPr="004C6340">
        <w:rPr>
          <w:rFonts w:cstheme="minorHAnsi"/>
        </w:rPr>
        <w:t>, úgy őt semmilyen anyagi felelősség nem terheli. Ez esetben is kötelessége azonban az eszközt visszajuttatni a központba, ahonnan ki</w:t>
      </w:r>
      <w:r w:rsidR="00457122" w:rsidRPr="00FB263A">
        <w:rPr>
          <w:rFonts w:cstheme="minorHAnsi"/>
        </w:rPr>
        <w:t>kölcsönözte azt.</w:t>
      </w:r>
    </w:p>
    <w:p w14:paraId="68AC24D8" w14:textId="77777777" w:rsidR="00873B33" w:rsidRPr="00FB263A" w:rsidRDefault="00873B33" w:rsidP="00873B33">
      <w:pPr>
        <w:pStyle w:val="Listaszerbekezds"/>
        <w:tabs>
          <w:tab w:val="left" w:pos="567"/>
        </w:tabs>
        <w:spacing w:line="300" w:lineRule="auto"/>
        <w:ind w:left="567"/>
        <w:jc w:val="both"/>
        <w:rPr>
          <w:rFonts w:cstheme="minorHAnsi"/>
          <w:color w:val="000000" w:themeColor="text1"/>
        </w:rPr>
      </w:pPr>
    </w:p>
    <w:p w14:paraId="588B7F92" w14:textId="77777777" w:rsidR="00873B33" w:rsidRPr="00873B33" w:rsidRDefault="00873B33" w:rsidP="00873B33">
      <w:pPr>
        <w:pStyle w:val="Listaszerbekezds"/>
        <w:tabs>
          <w:tab w:val="left" w:pos="567"/>
        </w:tabs>
        <w:spacing w:line="300" w:lineRule="auto"/>
        <w:ind w:left="567"/>
        <w:jc w:val="both"/>
        <w:rPr>
          <w:rFonts w:cstheme="minorHAnsi"/>
          <w:color w:val="000000" w:themeColor="text1"/>
        </w:rPr>
      </w:pPr>
    </w:p>
    <w:p w14:paraId="7AA9D7BB" w14:textId="77777777" w:rsidR="00873B33" w:rsidRPr="00873B33" w:rsidRDefault="00873B33" w:rsidP="00873B33">
      <w:pPr>
        <w:pStyle w:val="Listaszerbekezds"/>
        <w:rPr>
          <w:rFonts w:cstheme="minorHAnsi"/>
        </w:rPr>
      </w:pPr>
    </w:p>
    <w:p w14:paraId="651AFBED" w14:textId="565BDDF3" w:rsidR="00873B33" w:rsidRPr="00873B33" w:rsidRDefault="00873B33" w:rsidP="00457122">
      <w:pPr>
        <w:pStyle w:val="Listaszerbekezds"/>
        <w:numPr>
          <w:ilvl w:val="0"/>
          <w:numId w:val="10"/>
        </w:numPr>
        <w:tabs>
          <w:tab w:val="left" w:pos="567"/>
        </w:tabs>
        <w:spacing w:line="300" w:lineRule="auto"/>
        <w:ind w:left="567" w:hanging="207"/>
        <w:jc w:val="both"/>
        <w:rPr>
          <w:rFonts w:cstheme="minorHAnsi"/>
          <w:color w:val="000000" w:themeColor="text1"/>
        </w:rPr>
      </w:pPr>
      <w:r>
        <w:rPr>
          <w:rFonts w:cstheme="minorHAnsi"/>
        </w:rPr>
        <w:t xml:space="preserve">   </w:t>
      </w:r>
      <w:r w:rsidR="0008656B" w:rsidRPr="004C6340">
        <w:rPr>
          <w:rFonts w:cstheme="minorHAnsi"/>
        </w:rPr>
        <w:t xml:space="preserve">A táblagépeken, </w:t>
      </w:r>
      <w:proofErr w:type="spellStart"/>
      <w:r w:rsidR="0008656B" w:rsidRPr="004C6340">
        <w:rPr>
          <w:rFonts w:cstheme="minorHAnsi"/>
        </w:rPr>
        <w:t>Ipadeken</w:t>
      </w:r>
      <w:proofErr w:type="spellEnd"/>
      <w:r w:rsidR="0008656B" w:rsidRPr="004C6340">
        <w:rPr>
          <w:rFonts w:cstheme="minorHAnsi"/>
        </w:rPr>
        <w:t xml:space="preserve"> futtatott</w:t>
      </w:r>
      <w:r>
        <w:rPr>
          <w:rFonts w:cstheme="minorHAnsi"/>
        </w:rPr>
        <w:t>,</w:t>
      </w:r>
      <w:r w:rsidR="0008656B" w:rsidRPr="004C6340">
        <w:rPr>
          <w:rFonts w:cstheme="minorHAnsi"/>
        </w:rPr>
        <w:t xml:space="preserve"> és az egyéb kölcsönözhető szoftverek, </w:t>
      </w:r>
      <w:r>
        <w:rPr>
          <w:rFonts w:cstheme="minorHAnsi"/>
        </w:rPr>
        <w:t xml:space="preserve"> </w:t>
      </w:r>
    </w:p>
    <w:p w14:paraId="38D95035" w14:textId="5B0ABE47" w:rsidR="0008656B" w:rsidRPr="004C6340" w:rsidRDefault="00873B33" w:rsidP="00873B33">
      <w:pPr>
        <w:pStyle w:val="Listaszerbekezds"/>
        <w:tabs>
          <w:tab w:val="left" w:pos="567"/>
        </w:tabs>
        <w:spacing w:line="300" w:lineRule="auto"/>
        <w:ind w:left="567"/>
        <w:jc w:val="both"/>
        <w:rPr>
          <w:rFonts w:cstheme="minorHAnsi"/>
          <w:color w:val="000000" w:themeColor="text1"/>
        </w:rPr>
      </w:pPr>
      <w:r>
        <w:rPr>
          <w:rFonts w:cstheme="minorHAnsi"/>
        </w:rPr>
        <w:t xml:space="preserve">   </w:t>
      </w:r>
      <w:proofErr w:type="gramStart"/>
      <w:r w:rsidR="0008656B" w:rsidRPr="004C6340">
        <w:rPr>
          <w:rFonts w:cstheme="minorHAnsi"/>
        </w:rPr>
        <w:t>valamint</w:t>
      </w:r>
      <w:proofErr w:type="gramEnd"/>
      <w:r w:rsidR="0008656B" w:rsidRPr="004C6340">
        <w:rPr>
          <w:rFonts w:cstheme="minorHAnsi"/>
        </w:rPr>
        <w:t xml:space="preserve"> az okoseszközök rendszerprogramjainak frissítését</w:t>
      </w:r>
      <w:r w:rsidR="00457122" w:rsidRPr="004C6340">
        <w:rPr>
          <w:rFonts w:cstheme="minorHAnsi"/>
        </w:rPr>
        <w:t xml:space="preserve"> az NSZI munkatársa végzi.</w:t>
      </w:r>
    </w:p>
    <w:p w14:paraId="03E6D494" w14:textId="77777777" w:rsidR="00457122" w:rsidRPr="004C6340" w:rsidRDefault="0008656B" w:rsidP="00457122">
      <w:pPr>
        <w:pStyle w:val="Listaszerbekezds"/>
        <w:numPr>
          <w:ilvl w:val="0"/>
          <w:numId w:val="7"/>
        </w:numPr>
        <w:spacing w:line="300" w:lineRule="auto"/>
        <w:ind w:left="714" w:right="-284" w:hanging="357"/>
        <w:jc w:val="both"/>
        <w:rPr>
          <w:rFonts w:cstheme="minorHAnsi"/>
        </w:rPr>
      </w:pPr>
      <w:r w:rsidRPr="004C6340">
        <w:rPr>
          <w:rFonts w:cstheme="minorHAnsi"/>
        </w:rPr>
        <w:lastRenderedPageBreak/>
        <w:t xml:space="preserve">Amennyiben bebizonyosodik, hogy </w:t>
      </w:r>
      <w:r w:rsidRPr="002D2D6A">
        <w:rPr>
          <w:rFonts w:cstheme="minorHAnsi"/>
        </w:rPr>
        <w:t>a kölcsönző félnek felróható okból jelentkezett a hiba</w:t>
      </w:r>
      <w:r w:rsidRPr="004C6340">
        <w:rPr>
          <w:rFonts w:cstheme="minorHAnsi"/>
        </w:rPr>
        <w:t xml:space="preserve">, úgy a kölcsönvevő köteles az adott eszköz javítási és szervizköltségeit a kölcsönszerződés értelmében megtéríteni, vagy gondoskodni az eszköz pótlásáról. </w:t>
      </w:r>
    </w:p>
    <w:p w14:paraId="4975E4A4" w14:textId="77777777" w:rsidR="0008656B" w:rsidRPr="00FB263A" w:rsidRDefault="0008656B" w:rsidP="00457122">
      <w:pPr>
        <w:pStyle w:val="Listaszerbekezds"/>
        <w:numPr>
          <w:ilvl w:val="0"/>
          <w:numId w:val="7"/>
        </w:numPr>
        <w:spacing w:line="300" w:lineRule="auto"/>
        <w:ind w:left="714" w:right="-284" w:hanging="357"/>
        <w:jc w:val="both"/>
        <w:rPr>
          <w:rFonts w:cstheme="minorHAnsi"/>
        </w:rPr>
      </w:pPr>
      <w:r w:rsidRPr="00FB263A">
        <w:rPr>
          <w:rFonts w:cstheme="minorHAnsi"/>
        </w:rPr>
        <w:t xml:space="preserve">Az </w:t>
      </w:r>
      <w:r w:rsidRPr="002D2D6A">
        <w:rPr>
          <w:rFonts w:cstheme="minorHAnsi"/>
        </w:rPr>
        <w:t>eszköz visszahozatalakor</w:t>
      </w:r>
      <w:r w:rsidRPr="004C6340">
        <w:rPr>
          <w:rFonts w:cstheme="minorHAnsi"/>
        </w:rPr>
        <w:t xml:space="preserve"> a munkatárs minden esetben köteles felmérni a visszahozott eszköz állapotát. </w:t>
      </w:r>
    </w:p>
    <w:p w14:paraId="4AD14E3B" w14:textId="77777777" w:rsidR="0008656B" w:rsidRPr="00FB263A" w:rsidRDefault="0008656B" w:rsidP="0008656B">
      <w:pPr>
        <w:pStyle w:val="Listaszerbekezds"/>
        <w:numPr>
          <w:ilvl w:val="0"/>
          <w:numId w:val="7"/>
        </w:numPr>
        <w:spacing w:afterLines="200" w:after="480" w:line="300" w:lineRule="auto"/>
        <w:jc w:val="both"/>
        <w:rPr>
          <w:rFonts w:cstheme="minorHAnsi"/>
        </w:rPr>
      </w:pPr>
      <w:r w:rsidRPr="002D2D6A">
        <w:rPr>
          <w:rFonts w:cstheme="minorHAnsi"/>
          <w:color w:val="000000" w:themeColor="text1"/>
        </w:rPr>
        <w:t>Az eszköz teljes megsemmisülése, vagy elvesztése esetén</w:t>
      </w:r>
      <w:r w:rsidR="00457122" w:rsidRPr="004C6340">
        <w:rPr>
          <w:rFonts w:cstheme="minorHAnsi"/>
          <w:color w:val="000000" w:themeColor="text1"/>
        </w:rPr>
        <w:t xml:space="preserve"> </w:t>
      </w:r>
      <w:r w:rsidRPr="004C6340">
        <w:rPr>
          <w:rFonts w:cstheme="minorHAnsi"/>
          <w:color w:val="000000" w:themeColor="text1"/>
        </w:rPr>
        <w:t>ugyan</w:t>
      </w:r>
      <w:r w:rsidR="00457122" w:rsidRPr="00FB263A">
        <w:rPr>
          <w:rFonts w:cstheme="minorHAnsi"/>
          <w:color w:val="000000" w:themeColor="text1"/>
        </w:rPr>
        <w:t>azon típusú eszköz beszerzésére kötelezhető.</w:t>
      </w:r>
    </w:p>
    <w:p w14:paraId="5AB3016D" w14:textId="2163088D" w:rsidR="0008656B" w:rsidRDefault="0008656B" w:rsidP="0008656B">
      <w:pPr>
        <w:pStyle w:val="Listaszerbekezds"/>
        <w:numPr>
          <w:ilvl w:val="0"/>
          <w:numId w:val="7"/>
        </w:numPr>
        <w:spacing w:afterLines="200" w:after="480" w:line="300" w:lineRule="auto"/>
        <w:jc w:val="both"/>
        <w:rPr>
          <w:rFonts w:cstheme="minorHAnsi"/>
        </w:rPr>
      </w:pPr>
      <w:r w:rsidRPr="004C6340">
        <w:rPr>
          <w:rFonts w:cstheme="minorHAnsi"/>
        </w:rPr>
        <w:t xml:space="preserve">Az </w:t>
      </w:r>
      <w:r w:rsidRPr="002D2D6A">
        <w:rPr>
          <w:rFonts w:cstheme="minorHAnsi"/>
        </w:rPr>
        <w:t>elemmel működő eszközökhöz</w:t>
      </w:r>
      <w:r w:rsidRPr="004C6340">
        <w:rPr>
          <w:rFonts w:cstheme="minorHAnsi"/>
        </w:rPr>
        <w:t xml:space="preserve"> az elemek biztosításáról a kölcsönző félnek kell gondoskodnia.</w:t>
      </w:r>
    </w:p>
    <w:p w14:paraId="6F4BDDE4" w14:textId="791F5213" w:rsidR="00952012" w:rsidRPr="00952012" w:rsidRDefault="00952012" w:rsidP="00803D6B">
      <w:pPr>
        <w:spacing w:afterLines="200" w:after="480" w:line="300" w:lineRule="auto"/>
        <w:ind w:left="360"/>
        <w:jc w:val="both"/>
        <w:rPr>
          <w:rFonts w:cstheme="minorHAnsi"/>
        </w:rPr>
      </w:pPr>
      <w:r>
        <w:rPr>
          <w:rFonts w:cstheme="minorHAnsi"/>
        </w:rPr>
        <w:t>Budapest, 2024. május 15.</w:t>
      </w:r>
    </w:p>
    <w:p w14:paraId="204AA431" w14:textId="77777777" w:rsidR="00F135AD" w:rsidRPr="0008656B" w:rsidRDefault="00F135AD" w:rsidP="0008656B">
      <w:pPr>
        <w:spacing w:afterLines="200" w:after="480" w:line="300" w:lineRule="auto"/>
        <w:jc w:val="both"/>
        <w:rPr>
          <w:rFonts w:cstheme="minorHAnsi"/>
        </w:rPr>
      </w:pPr>
    </w:p>
    <w:sectPr w:rsidR="00F135AD" w:rsidRPr="0008656B" w:rsidSect="00346EF6">
      <w:headerReference w:type="default" r:id="rId13"/>
      <w:pgSz w:w="11906" w:h="16838"/>
      <w:pgMar w:top="1843" w:right="1417" w:bottom="1417" w:left="1417" w:header="141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8FAFE" w14:textId="77777777" w:rsidR="00A5668D" w:rsidRDefault="00A5668D" w:rsidP="0075595C">
      <w:pPr>
        <w:spacing w:after="0" w:line="240" w:lineRule="auto"/>
      </w:pPr>
      <w:r>
        <w:separator/>
      </w:r>
    </w:p>
  </w:endnote>
  <w:endnote w:type="continuationSeparator" w:id="0">
    <w:p w14:paraId="389E954D" w14:textId="77777777" w:rsidR="00A5668D" w:rsidRDefault="00A5668D" w:rsidP="00755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4C119" w14:textId="77777777" w:rsidR="00A5668D" w:rsidRDefault="00A5668D" w:rsidP="0075595C">
      <w:pPr>
        <w:spacing w:after="0" w:line="240" w:lineRule="auto"/>
      </w:pPr>
      <w:r>
        <w:separator/>
      </w:r>
    </w:p>
  </w:footnote>
  <w:footnote w:type="continuationSeparator" w:id="0">
    <w:p w14:paraId="7FA35721" w14:textId="77777777" w:rsidR="00A5668D" w:rsidRDefault="00A5668D" w:rsidP="0075595C">
      <w:pPr>
        <w:spacing w:after="0" w:line="240" w:lineRule="auto"/>
      </w:pPr>
      <w:r>
        <w:continuationSeparator/>
      </w:r>
    </w:p>
  </w:footnote>
  <w:footnote w:id="1">
    <w:p w14:paraId="373C4306" w14:textId="079277AD" w:rsidR="00FB263A" w:rsidRPr="002C10EB" w:rsidRDefault="00226E35" w:rsidP="00FB263A">
      <w:pPr>
        <w:pStyle w:val="norml0"/>
        <w:spacing w:after="120" w:line="276" w:lineRule="auto"/>
        <w:rPr>
          <w:sz w:val="20"/>
          <w:szCs w:val="20"/>
        </w:rPr>
      </w:pPr>
      <w:r>
        <w:rPr>
          <w:rStyle w:val="Lbjegyzet-hivatkozs"/>
        </w:rPr>
        <w:footnoteRef/>
      </w:r>
      <w:r w:rsidR="00FB263A">
        <w:t xml:space="preserve"> </w:t>
      </w:r>
      <w:r w:rsidR="00FB263A" w:rsidRPr="002C10EB">
        <w:rPr>
          <w:sz w:val="20"/>
          <w:szCs w:val="20"/>
        </w:rPr>
        <w:t xml:space="preserve">Kálmán Zsófia (2006): </w:t>
      </w:r>
      <w:r w:rsidR="00FB263A" w:rsidRPr="002C10EB">
        <w:rPr>
          <w:i/>
          <w:sz w:val="20"/>
          <w:szCs w:val="20"/>
        </w:rPr>
        <w:t xml:space="preserve">Mással-hangzók - Az </w:t>
      </w:r>
      <w:proofErr w:type="spellStart"/>
      <w:r w:rsidR="00FB263A" w:rsidRPr="002C10EB">
        <w:rPr>
          <w:i/>
          <w:sz w:val="20"/>
          <w:szCs w:val="20"/>
        </w:rPr>
        <w:t>augmentatív</w:t>
      </w:r>
      <w:proofErr w:type="spellEnd"/>
      <w:r w:rsidR="00FB263A" w:rsidRPr="002C10EB">
        <w:rPr>
          <w:i/>
          <w:sz w:val="20"/>
          <w:szCs w:val="20"/>
        </w:rPr>
        <w:t xml:space="preserve"> és alternatív kommunikáció alapjai</w:t>
      </w:r>
      <w:r w:rsidR="00FB263A" w:rsidRPr="002C10EB">
        <w:rPr>
          <w:sz w:val="20"/>
          <w:szCs w:val="20"/>
        </w:rPr>
        <w:t>. BLISS Alapítvány, Budapest.</w:t>
      </w:r>
    </w:p>
    <w:p w14:paraId="31E622F9" w14:textId="2E925C71" w:rsidR="00226E35" w:rsidRDefault="00226E35">
      <w:pPr>
        <w:pStyle w:val="Lbjegyzetszveg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B579B" w14:textId="77777777" w:rsidR="00346EF6" w:rsidRDefault="0075595C" w:rsidP="0075595C">
    <w:pPr>
      <w:pStyle w:val="lfej"/>
      <w:tabs>
        <w:tab w:val="clear" w:pos="4536"/>
      </w:tabs>
      <w:rPr>
        <w:rFonts w:ascii="Calibri" w:hAnsi="Calibri" w:cs="Calibri"/>
        <w:sz w:val="16"/>
        <w:szCs w:val="16"/>
      </w:rPr>
    </w:pPr>
    <w:r>
      <w:rPr>
        <w:rFonts w:ascii="Calibri" w:hAnsi="Calibri" w:cs="Calibri"/>
        <w:noProof/>
        <w:sz w:val="16"/>
        <w:szCs w:val="16"/>
        <w:lang w:eastAsia="hu-HU"/>
      </w:rPr>
      <w:drawing>
        <wp:anchor distT="0" distB="0" distL="114300" distR="114300" simplePos="0" relativeHeight="251658240" behindDoc="1" locked="0" layoutInCell="1" allowOverlap="1" wp14:anchorId="3CAE1844" wp14:editId="7DE5B846">
          <wp:simplePos x="0" y="0"/>
          <wp:positionH relativeFrom="column">
            <wp:posOffset>1729105</wp:posOffset>
          </wp:positionH>
          <wp:positionV relativeFrom="paragraph">
            <wp:posOffset>-774065</wp:posOffset>
          </wp:positionV>
          <wp:extent cx="2390140" cy="902335"/>
          <wp:effectExtent l="0" t="0" r="0" b="0"/>
          <wp:wrapTight wrapText="bothSides">
            <wp:wrapPolygon edited="0">
              <wp:start x="0" y="0"/>
              <wp:lineTo x="0" y="20977"/>
              <wp:lineTo x="21348" y="20977"/>
              <wp:lineTo x="21348" y="0"/>
              <wp:lineTo x="0" y="0"/>
            </wp:wrapPolygon>
          </wp:wrapTight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14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sz w:val="16"/>
        <w:szCs w:val="16"/>
      </w:rPr>
      <w:t xml:space="preserve">                                                                                                            </w:t>
    </w:r>
  </w:p>
  <w:p w14:paraId="4E2C96F2" w14:textId="77777777" w:rsidR="0075595C" w:rsidRPr="00886048" w:rsidRDefault="00346EF6" w:rsidP="0075595C">
    <w:pPr>
      <w:pStyle w:val="lfej"/>
      <w:tabs>
        <w:tab w:val="clear" w:pos="4536"/>
      </w:tabs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                                                                                                              </w:t>
    </w:r>
    <w:proofErr w:type="spellStart"/>
    <w:r w:rsidR="0075595C" w:rsidRPr="00886048">
      <w:rPr>
        <w:rFonts w:ascii="Calibri" w:hAnsi="Calibri" w:cs="Calibri"/>
        <w:sz w:val="16"/>
        <w:szCs w:val="16"/>
      </w:rPr>
      <w:t>Slachta</w:t>
    </w:r>
    <w:proofErr w:type="spellEnd"/>
    <w:r w:rsidR="0075595C" w:rsidRPr="00886048">
      <w:rPr>
        <w:rFonts w:ascii="Calibri" w:hAnsi="Calibri" w:cs="Calibri"/>
        <w:sz w:val="16"/>
        <w:szCs w:val="16"/>
      </w:rPr>
      <w:t xml:space="preserve"> Margit </w:t>
    </w:r>
  </w:p>
  <w:p w14:paraId="1FA7A041" w14:textId="77777777" w:rsidR="0075595C" w:rsidRPr="00886048" w:rsidRDefault="0075595C" w:rsidP="0075595C">
    <w:pPr>
      <w:pStyle w:val="lfej"/>
      <w:tabs>
        <w:tab w:val="clear" w:pos="4536"/>
      </w:tabs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                                                                                                Nemzeti Szociálpolitikai Intézet</w:t>
    </w:r>
  </w:p>
  <w:p w14:paraId="7CBB92A9" w14:textId="77777777" w:rsidR="0075595C" w:rsidRDefault="0075595C" w:rsidP="0075595C">
    <w:pPr>
      <w:pStyle w:val="lfej"/>
      <w:tabs>
        <w:tab w:val="clear" w:pos="4536"/>
      </w:tabs>
      <w:rPr>
        <w:rFonts w:ascii="Calibri" w:hAnsi="Calibri" w:cs="Calibri"/>
        <w:sz w:val="16"/>
        <w:szCs w:val="16"/>
      </w:rPr>
    </w:pPr>
    <w:r>
      <w:t xml:space="preserve">                                                                      </w:t>
    </w:r>
    <w:r>
      <w:rPr>
        <w:rFonts w:ascii="Calibri" w:hAnsi="Calibri" w:cs="Calibri"/>
        <w:sz w:val="16"/>
        <w:szCs w:val="16"/>
      </w:rPr>
      <w:t>Fogyatékosságügyi Igazgatóság</w:t>
    </w:r>
  </w:p>
  <w:p w14:paraId="42F64E50" w14:textId="77777777" w:rsidR="0075595C" w:rsidRPr="0075595C" w:rsidRDefault="0075595C" w:rsidP="0075595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B7FEB"/>
    <w:multiLevelType w:val="hybridMultilevel"/>
    <w:tmpl w:val="8D904D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A7ADF"/>
    <w:multiLevelType w:val="hybridMultilevel"/>
    <w:tmpl w:val="D9983C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20A6A"/>
    <w:multiLevelType w:val="hybridMultilevel"/>
    <w:tmpl w:val="6B32D5BE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22E4387"/>
    <w:multiLevelType w:val="hybridMultilevel"/>
    <w:tmpl w:val="A98E6236"/>
    <w:lvl w:ilvl="0" w:tplc="040E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 w15:restartNumberingAfterBreak="0">
    <w:nsid w:val="32453E88"/>
    <w:multiLevelType w:val="hybridMultilevel"/>
    <w:tmpl w:val="672ED0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B7D39"/>
    <w:multiLevelType w:val="hybridMultilevel"/>
    <w:tmpl w:val="83D2931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E06E6"/>
    <w:multiLevelType w:val="hybridMultilevel"/>
    <w:tmpl w:val="A5E4CD5E"/>
    <w:lvl w:ilvl="0" w:tplc="040E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6CF00AA9"/>
    <w:multiLevelType w:val="hybridMultilevel"/>
    <w:tmpl w:val="6A6877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DC1C43"/>
    <w:multiLevelType w:val="hybridMultilevel"/>
    <w:tmpl w:val="E1646C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3D2C66"/>
    <w:multiLevelType w:val="hybridMultilevel"/>
    <w:tmpl w:val="13C6E6C8"/>
    <w:lvl w:ilvl="0" w:tplc="040E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20"/>
    <w:rsid w:val="0008656B"/>
    <w:rsid w:val="000A469A"/>
    <w:rsid w:val="00122D65"/>
    <w:rsid w:val="001621D9"/>
    <w:rsid w:val="00223ADD"/>
    <w:rsid w:val="00226E35"/>
    <w:rsid w:val="002D2D6A"/>
    <w:rsid w:val="00300B0F"/>
    <w:rsid w:val="003456A0"/>
    <w:rsid w:val="00346EF6"/>
    <w:rsid w:val="003F5FAB"/>
    <w:rsid w:val="0041275C"/>
    <w:rsid w:val="004174B8"/>
    <w:rsid w:val="004342BC"/>
    <w:rsid w:val="00457122"/>
    <w:rsid w:val="004B3F4A"/>
    <w:rsid w:val="004C6340"/>
    <w:rsid w:val="00505D3C"/>
    <w:rsid w:val="00536F20"/>
    <w:rsid w:val="00584ABB"/>
    <w:rsid w:val="006C5D8A"/>
    <w:rsid w:val="006D4C7F"/>
    <w:rsid w:val="0075595C"/>
    <w:rsid w:val="00803D6B"/>
    <w:rsid w:val="0083758B"/>
    <w:rsid w:val="00840A0E"/>
    <w:rsid w:val="00873B33"/>
    <w:rsid w:val="008975B9"/>
    <w:rsid w:val="008B2FC9"/>
    <w:rsid w:val="00952012"/>
    <w:rsid w:val="009E0D03"/>
    <w:rsid w:val="00A30D2B"/>
    <w:rsid w:val="00A5668D"/>
    <w:rsid w:val="00AE53B3"/>
    <w:rsid w:val="00BC356B"/>
    <w:rsid w:val="00C1651A"/>
    <w:rsid w:val="00C27248"/>
    <w:rsid w:val="00C93302"/>
    <w:rsid w:val="00CA2899"/>
    <w:rsid w:val="00DF2C59"/>
    <w:rsid w:val="00E51C7E"/>
    <w:rsid w:val="00E54D77"/>
    <w:rsid w:val="00EB4E80"/>
    <w:rsid w:val="00F135AD"/>
    <w:rsid w:val="00F57701"/>
    <w:rsid w:val="00F677DA"/>
    <w:rsid w:val="00F73C06"/>
    <w:rsid w:val="00F92D20"/>
    <w:rsid w:val="00FA069E"/>
    <w:rsid w:val="00FB263A"/>
    <w:rsid w:val="00FE0103"/>
    <w:rsid w:val="00FE1069"/>
    <w:rsid w:val="00FF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E14011"/>
  <w15:chartTrackingRefBased/>
  <w15:docId w15:val="{DC9570C0-CA7E-4072-A359-EB3BA71D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36F20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BC35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C356B"/>
  </w:style>
  <w:style w:type="paragraph" w:styleId="llb">
    <w:name w:val="footer"/>
    <w:basedOn w:val="Norml"/>
    <w:link w:val="llbChar"/>
    <w:uiPriority w:val="99"/>
    <w:unhideWhenUsed/>
    <w:rsid w:val="00755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5595C"/>
  </w:style>
  <w:style w:type="paragraph" w:styleId="Listaszerbekezds">
    <w:name w:val="List Paragraph"/>
    <w:basedOn w:val="Norml"/>
    <w:qFormat/>
    <w:rsid w:val="00AE53B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0865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C9330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9330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9330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9330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93302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93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93302"/>
    <w:rPr>
      <w:rFonts w:ascii="Segoe UI" w:hAnsi="Segoe UI" w:cs="Segoe UI"/>
      <w:sz w:val="18"/>
      <w:szCs w:val="18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26E3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26E35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26E35"/>
    <w:rPr>
      <w:vertAlign w:val="superscript"/>
    </w:rPr>
  </w:style>
  <w:style w:type="paragraph" w:customStyle="1" w:styleId="norml0">
    <w:name w:val="normál"/>
    <w:basedOn w:val="Norml"/>
    <w:link w:val="normlChar"/>
    <w:qFormat/>
    <w:rsid w:val="00FB263A"/>
    <w:pPr>
      <w:spacing w:after="0" w:line="360" w:lineRule="auto"/>
      <w:jc w:val="both"/>
    </w:pPr>
    <w:rPr>
      <w:rFonts w:ascii="Calibri" w:eastAsia="Calibri" w:hAnsi="Calibri" w:cs="Calibri"/>
      <w:sz w:val="24"/>
      <w:szCs w:val="24"/>
      <w:lang w:eastAsia="hu-HU"/>
    </w:rPr>
  </w:style>
  <w:style w:type="character" w:customStyle="1" w:styleId="normlChar">
    <w:name w:val="normál Char"/>
    <w:basedOn w:val="Bekezdsalapbettpusa"/>
    <w:link w:val="norml0"/>
    <w:rsid w:val="00FB263A"/>
    <w:rPr>
      <w:rFonts w:ascii="Calibri" w:eastAsia="Calibri" w:hAnsi="Calibri" w:cs="Calibri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F73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th.monika@nszi.h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szkozkolcsonzes@nszi.gov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yitotthaz@gyogyped-zeszeg.edu.h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sisz.erzsebet70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szkozkolcsonzes@nszi.gov.h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451F3-C432-47A3-87E3-95F8CC6BA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1178</Words>
  <Characters>8133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Katona Krisztina</dc:creator>
  <cp:keywords/>
  <dc:description/>
  <cp:lastModifiedBy>Katona Krisztina</cp:lastModifiedBy>
  <cp:revision>11</cp:revision>
  <cp:lastPrinted>2024-05-15T07:18:00Z</cp:lastPrinted>
  <dcterms:created xsi:type="dcterms:W3CDTF">2024-05-21T08:42:00Z</dcterms:created>
  <dcterms:modified xsi:type="dcterms:W3CDTF">2024-05-22T08:18:00Z</dcterms:modified>
</cp:coreProperties>
</file>